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4C97" w14:textId="77777777" w:rsidR="008B422E" w:rsidRPr="00263B7A" w:rsidRDefault="00EF164E" w:rsidP="001347A7">
      <w:pPr>
        <w:jc w:val="center"/>
        <w:rPr>
          <w:rFonts w:ascii="宋体" w:eastAsia="宋体" w:hAnsi="宋体" w:cs="黑体"/>
          <w:b/>
          <w:bCs/>
          <w:sz w:val="44"/>
          <w:szCs w:val="44"/>
        </w:rPr>
      </w:pPr>
      <w:bookmarkStart w:id="0" w:name="_GoBack"/>
      <w:r w:rsidRPr="00263B7A">
        <w:rPr>
          <w:rFonts w:ascii="宋体" w:eastAsia="宋体" w:hAnsi="宋体" w:cs="黑体" w:hint="eastAsia"/>
          <w:b/>
          <w:bCs/>
          <w:sz w:val="44"/>
          <w:szCs w:val="44"/>
        </w:rPr>
        <w:t>广州南方学院中国国际“互联网+”</w:t>
      </w:r>
    </w:p>
    <w:p w14:paraId="47B11EF0" w14:textId="0630A027" w:rsidR="00EF164E" w:rsidRPr="00263B7A" w:rsidRDefault="00EF164E" w:rsidP="001347A7">
      <w:pPr>
        <w:jc w:val="center"/>
        <w:rPr>
          <w:rFonts w:ascii="宋体" w:eastAsia="宋体" w:hAnsi="宋体" w:cs="黑体"/>
          <w:b/>
          <w:bCs/>
          <w:sz w:val="44"/>
          <w:szCs w:val="44"/>
        </w:rPr>
      </w:pPr>
      <w:r w:rsidRPr="00263B7A">
        <w:rPr>
          <w:rFonts w:ascii="宋体" w:eastAsia="宋体" w:hAnsi="宋体" w:cs="黑体" w:hint="eastAsia"/>
          <w:b/>
          <w:bCs/>
          <w:sz w:val="44"/>
          <w:szCs w:val="44"/>
        </w:rPr>
        <w:t>大学生创新创业大赛</w:t>
      </w:r>
      <w:r w:rsidR="00F03AE2" w:rsidRPr="00263B7A">
        <w:rPr>
          <w:rFonts w:ascii="宋体" w:eastAsia="宋体" w:hAnsi="宋体" w:cs="黑体" w:hint="eastAsia"/>
          <w:b/>
          <w:bCs/>
          <w:sz w:val="44"/>
          <w:szCs w:val="44"/>
        </w:rPr>
        <w:t>实施</w:t>
      </w:r>
      <w:r w:rsidRPr="00263B7A">
        <w:rPr>
          <w:rFonts w:ascii="宋体" w:eastAsia="宋体" w:hAnsi="宋体" w:cs="黑体" w:hint="eastAsia"/>
          <w:b/>
          <w:bCs/>
          <w:sz w:val="44"/>
          <w:szCs w:val="44"/>
        </w:rPr>
        <w:t>办法</w:t>
      </w:r>
    </w:p>
    <w:p w14:paraId="73B6B747" w14:textId="77777777" w:rsidR="0097446D" w:rsidRPr="00263B7A" w:rsidRDefault="0097446D" w:rsidP="001347A7">
      <w:pPr>
        <w:jc w:val="center"/>
        <w:rPr>
          <w:rFonts w:ascii="宋体" w:eastAsia="宋体" w:hAnsi="宋体" w:cs="黑体"/>
          <w:sz w:val="44"/>
          <w:szCs w:val="44"/>
        </w:rPr>
      </w:pPr>
    </w:p>
    <w:p w14:paraId="10540252" w14:textId="3F1421D3" w:rsidR="00EF164E" w:rsidRPr="007943A9" w:rsidRDefault="00EB1206" w:rsidP="001347A7">
      <w:pPr>
        <w:pStyle w:val="a8"/>
        <w:ind w:firstLineChars="0" w:firstLine="0"/>
        <w:jc w:val="center"/>
        <w:rPr>
          <w:rFonts w:ascii="宋体" w:eastAsia="宋体" w:hAnsi="宋体"/>
          <w:b/>
          <w:bCs/>
          <w:sz w:val="28"/>
          <w:szCs w:val="32"/>
        </w:rPr>
      </w:pPr>
      <w:r w:rsidRPr="007943A9">
        <w:rPr>
          <w:rFonts w:ascii="宋体" w:eastAsia="宋体" w:hAnsi="宋体" w:hint="eastAsia"/>
          <w:b/>
          <w:bCs/>
          <w:sz w:val="28"/>
          <w:szCs w:val="32"/>
        </w:rPr>
        <w:t>第一章</w:t>
      </w:r>
      <w:r w:rsidR="00E64124" w:rsidRPr="007943A9">
        <w:rPr>
          <w:rFonts w:ascii="宋体" w:eastAsia="宋体" w:hAnsi="宋体"/>
          <w:b/>
          <w:bCs/>
          <w:sz w:val="28"/>
          <w:szCs w:val="32"/>
        </w:rPr>
        <w:t xml:space="preserve">  </w:t>
      </w:r>
      <w:r w:rsidR="00EF164E" w:rsidRPr="007943A9">
        <w:rPr>
          <w:rFonts w:ascii="宋体" w:eastAsia="宋体" w:hAnsi="宋体" w:hint="eastAsia"/>
          <w:b/>
          <w:bCs/>
          <w:sz w:val="28"/>
          <w:szCs w:val="32"/>
        </w:rPr>
        <w:t>总则</w:t>
      </w:r>
    </w:p>
    <w:p w14:paraId="72440FF5" w14:textId="77777777" w:rsidR="008C5973" w:rsidRPr="007943A9" w:rsidRDefault="00C9071D" w:rsidP="001347A7">
      <w:pPr>
        <w:pStyle w:val="a9"/>
        <w:widowControl/>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第一条</w:t>
      </w:r>
      <w:r w:rsidR="001C090A" w:rsidRPr="007943A9">
        <w:rPr>
          <w:rFonts w:ascii="宋体" w:eastAsia="宋体" w:hAnsi="宋体" w:cs="仿宋_GB2312" w:hint="eastAsia"/>
          <w:spacing w:val="8"/>
          <w:sz w:val="28"/>
          <w:szCs w:val="28"/>
          <w:shd w:val="clear" w:color="auto" w:fill="FFFFFF"/>
        </w:rPr>
        <w:t xml:space="preserve"> </w:t>
      </w:r>
      <w:r w:rsidR="001C090A" w:rsidRPr="007943A9">
        <w:rPr>
          <w:rFonts w:ascii="宋体" w:eastAsia="宋体" w:hAnsi="宋体" w:cs="仿宋_GB2312"/>
          <w:spacing w:val="8"/>
          <w:sz w:val="28"/>
          <w:szCs w:val="28"/>
          <w:shd w:val="clear" w:color="auto" w:fill="FFFFFF"/>
        </w:rPr>
        <w:t xml:space="preserve"> </w:t>
      </w:r>
      <w:r w:rsidR="00EF164E" w:rsidRPr="007943A9">
        <w:rPr>
          <w:rFonts w:ascii="宋体" w:eastAsia="宋体" w:hAnsi="宋体" w:cs="仿宋_GB2312"/>
          <w:spacing w:val="8"/>
          <w:sz w:val="28"/>
          <w:szCs w:val="28"/>
          <w:shd w:val="clear" w:color="auto" w:fill="FFFFFF"/>
        </w:rPr>
        <w:t>中国</w:t>
      </w:r>
      <w:r w:rsidR="00EF164E" w:rsidRPr="007943A9">
        <w:rPr>
          <w:rFonts w:ascii="宋体" w:eastAsia="宋体" w:hAnsi="宋体" w:cs="仿宋_GB2312" w:hint="eastAsia"/>
          <w:spacing w:val="8"/>
          <w:sz w:val="28"/>
          <w:szCs w:val="28"/>
          <w:shd w:val="clear" w:color="auto" w:fill="FFFFFF"/>
        </w:rPr>
        <w:t>国际“</w:t>
      </w:r>
      <w:r w:rsidR="00EF164E" w:rsidRPr="007943A9">
        <w:rPr>
          <w:rFonts w:ascii="宋体" w:eastAsia="宋体" w:hAnsi="宋体" w:cs="仿宋_GB2312"/>
          <w:spacing w:val="8"/>
          <w:sz w:val="28"/>
          <w:szCs w:val="28"/>
          <w:shd w:val="clear" w:color="auto" w:fill="FFFFFF"/>
        </w:rPr>
        <w:t>互联网+”大学生创新创业大赛（以下简称</w:t>
      </w:r>
      <w:r w:rsidR="001F073B" w:rsidRPr="007943A9">
        <w:rPr>
          <w:rFonts w:ascii="宋体" w:eastAsia="宋体" w:hAnsi="宋体" w:cs="仿宋_GB2312"/>
          <w:spacing w:val="8"/>
          <w:sz w:val="28"/>
          <w:szCs w:val="28"/>
          <w:shd w:val="clear" w:color="auto" w:fill="FFFFFF"/>
        </w:rPr>
        <w:t xml:space="preserve"> </w:t>
      </w:r>
      <w:r w:rsidR="00EF164E" w:rsidRPr="007943A9">
        <w:rPr>
          <w:rFonts w:ascii="宋体" w:eastAsia="宋体" w:hAnsi="宋体" w:cs="仿宋_GB2312"/>
          <w:spacing w:val="8"/>
          <w:sz w:val="28"/>
          <w:szCs w:val="28"/>
          <w:shd w:val="clear" w:color="auto" w:fill="FFFFFF"/>
        </w:rPr>
        <w:t>“互联网+”</w:t>
      </w:r>
      <w:r w:rsidR="001F073B" w:rsidRPr="007943A9">
        <w:rPr>
          <w:rFonts w:ascii="宋体" w:eastAsia="宋体" w:hAnsi="宋体" w:cs="仿宋_GB2312" w:hint="eastAsia"/>
          <w:spacing w:val="8"/>
          <w:sz w:val="28"/>
          <w:szCs w:val="28"/>
          <w:shd w:val="clear" w:color="auto" w:fill="FFFFFF"/>
        </w:rPr>
        <w:t>大赛</w:t>
      </w:r>
      <w:r w:rsidR="00EF164E" w:rsidRPr="007943A9">
        <w:rPr>
          <w:rFonts w:ascii="宋体" w:eastAsia="宋体" w:hAnsi="宋体" w:cs="仿宋_GB2312"/>
          <w:spacing w:val="8"/>
          <w:sz w:val="28"/>
          <w:szCs w:val="28"/>
          <w:shd w:val="clear" w:color="auto" w:fill="FFFFFF"/>
        </w:rPr>
        <w:t>）为中国高等教育学会发布的中国高校创新人才培养暨学科竞赛评估结果中的高水平竞赛。</w:t>
      </w:r>
      <w:r w:rsidR="00B054F1" w:rsidRPr="007943A9">
        <w:rPr>
          <w:rFonts w:ascii="宋体" w:eastAsia="宋体" w:hAnsi="宋体" w:cs="仿宋_GB2312"/>
          <w:spacing w:val="8"/>
          <w:sz w:val="28"/>
          <w:szCs w:val="28"/>
          <w:shd w:val="clear" w:color="auto" w:fill="FFFFFF"/>
        </w:rPr>
        <w:t>根据</w:t>
      </w:r>
      <w:r w:rsidR="00B054F1" w:rsidRPr="007943A9">
        <w:rPr>
          <w:rFonts w:ascii="宋体" w:eastAsia="宋体" w:hAnsi="宋体" w:cs="仿宋_GB2312" w:hint="eastAsia"/>
          <w:spacing w:val="8"/>
          <w:sz w:val="28"/>
          <w:szCs w:val="28"/>
          <w:shd w:val="clear" w:color="auto" w:fill="FFFFFF"/>
        </w:rPr>
        <w:t>教育部</w:t>
      </w:r>
      <w:r w:rsidR="00A367B0" w:rsidRPr="007943A9">
        <w:rPr>
          <w:rFonts w:ascii="宋体" w:eastAsia="宋体" w:hAnsi="宋体" w:cs="仿宋_GB2312" w:hint="eastAsia"/>
          <w:spacing w:val="8"/>
          <w:sz w:val="28"/>
          <w:szCs w:val="28"/>
          <w:shd w:val="clear" w:color="auto" w:fill="FFFFFF"/>
        </w:rPr>
        <w:t>历届《</w:t>
      </w:r>
      <w:r w:rsidR="00B054F1" w:rsidRPr="007943A9">
        <w:rPr>
          <w:rFonts w:ascii="宋体" w:eastAsia="宋体" w:hAnsi="宋体" w:cs="仿宋_GB2312"/>
          <w:spacing w:val="8"/>
          <w:sz w:val="28"/>
          <w:szCs w:val="28"/>
          <w:shd w:val="clear" w:color="auto" w:fill="FFFFFF"/>
        </w:rPr>
        <w:t>关于举办中国</w:t>
      </w:r>
      <w:r w:rsidR="00B054F1" w:rsidRPr="007943A9">
        <w:rPr>
          <w:rFonts w:ascii="宋体" w:eastAsia="宋体" w:hAnsi="宋体" w:cs="仿宋_GB2312" w:hint="eastAsia"/>
          <w:spacing w:val="8"/>
          <w:sz w:val="28"/>
          <w:szCs w:val="28"/>
          <w:shd w:val="clear" w:color="auto" w:fill="FFFFFF"/>
        </w:rPr>
        <w:t>国际“互联网</w:t>
      </w:r>
      <w:r w:rsidR="00B054F1" w:rsidRPr="007943A9">
        <w:rPr>
          <w:rFonts w:ascii="宋体" w:eastAsia="宋体" w:hAnsi="宋体" w:cs="仿宋_GB2312"/>
          <w:spacing w:val="8"/>
          <w:sz w:val="28"/>
          <w:szCs w:val="28"/>
          <w:shd w:val="clear" w:color="auto" w:fill="FFFFFF"/>
        </w:rPr>
        <w:t>+</w:t>
      </w:r>
      <w:r w:rsidR="00B054F1" w:rsidRPr="007943A9">
        <w:rPr>
          <w:rFonts w:ascii="宋体" w:eastAsia="宋体" w:hAnsi="宋体" w:cs="仿宋_GB2312" w:hint="eastAsia"/>
          <w:spacing w:val="8"/>
          <w:sz w:val="28"/>
          <w:szCs w:val="28"/>
          <w:shd w:val="clear" w:color="auto" w:fill="FFFFFF"/>
        </w:rPr>
        <w:t>”大学生</w:t>
      </w:r>
      <w:r w:rsidR="00B054F1" w:rsidRPr="007943A9">
        <w:rPr>
          <w:rFonts w:ascii="宋体" w:eastAsia="宋体" w:hAnsi="宋体" w:cs="仿宋_GB2312"/>
          <w:spacing w:val="8"/>
          <w:sz w:val="28"/>
          <w:szCs w:val="28"/>
          <w:shd w:val="clear" w:color="auto" w:fill="FFFFFF"/>
        </w:rPr>
        <w:t>创新创业大赛的通知</w:t>
      </w:r>
      <w:r w:rsidR="00B054F1" w:rsidRPr="007943A9">
        <w:rPr>
          <w:rFonts w:ascii="宋体" w:eastAsia="宋体" w:hAnsi="宋体" w:cs="仿宋_GB2312" w:hint="eastAsia"/>
          <w:spacing w:val="8"/>
          <w:sz w:val="28"/>
          <w:szCs w:val="28"/>
          <w:shd w:val="clear" w:color="auto" w:fill="FFFFFF"/>
        </w:rPr>
        <w:t>》、广东省教育厅</w:t>
      </w:r>
      <w:r w:rsidR="00A367B0" w:rsidRPr="007943A9">
        <w:rPr>
          <w:rFonts w:ascii="宋体" w:eastAsia="宋体" w:hAnsi="宋体" w:cs="仿宋_GB2312" w:hint="eastAsia"/>
          <w:spacing w:val="8"/>
          <w:sz w:val="28"/>
          <w:szCs w:val="28"/>
          <w:shd w:val="clear" w:color="auto" w:fill="FFFFFF"/>
        </w:rPr>
        <w:t>历届《</w:t>
      </w:r>
      <w:r w:rsidR="00B054F1" w:rsidRPr="007943A9">
        <w:rPr>
          <w:rFonts w:ascii="宋体" w:eastAsia="宋体" w:hAnsi="宋体" w:cs="仿宋_GB2312" w:hint="eastAsia"/>
          <w:spacing w:val="8"/>
          <w:sz w:val="28"/>
          <w:szCs w:val="28"/>
          <w:shd w:val="clear" w:color="auto" w:fill="FFFFFF"/>
        </w:rPr>
        <w:t>关于举办中国国际“互联网</w:t>
      </w:r>
      <w:r w:rsidR="00B054F1" w:rsidRPr="007943A9">
        <w:rPr>
          <w:rFonts w:ascii="宋体" w:eastAsia="宋体" w:hAnsi="宋体" w:cs="仿宋_GB2312"/>
          <w:spacing w:val="8"/>
          <w:sz w:val="28"/>
          <w:szCs w:val="28"/>
          <w:shd w:val="clear" w:color="auto" w:fill="FFFFFF"/>
        </w:rPr>
        <w:t>+”大学生创新创业大赛广东省分赛的通知</w:t>
      </w:r>
      <w:r w:rsidR="00B054F1" w:rsidRPr="007943A9">
        <w:rPr>
          <w:rFonts w:ascii="宋体" w:eastAsia="宋体" w:hAnsi="宋体" w:cs="仿宋_GB2312" w:hint="eastAsia"/>
          <w:spacing w:val="8"/>
          <w:sz w:val="28"/>
          <w:szCs w:val="28"/>
          <w:shd w:val="clear" w:color="auto" w:fill="FFFFFF"/>
        </w:rPr>
        <w:t>》的有关要求，</w:t>
      </w:r>
      <w:r w:rsidR="008C5973" w:rsidRPr="007943A9">
        <w:rPr>
          <w:rFonts w:ascii="宋体" w:eastAsia="宋体" w:hAnsi="宋体" w:cs="仿宋_GB2312" w:hint="eastAsia"/>
          <w:spacing w:val="8"/>
          <w:sz w:val="28"/>
          <w:szCs w:val="28"/>
          <w:shd w:val="clear" w:color="auto" w:fill="FFFFFF"/>
        </w:rPr>
        <w:t>结合学校实际，</w:t>
      </w:r>
      <w:r w:rsidR="002C785E" w:rsidRPr="007943A9">
        <w:rPr>
          <w:rFonts w:ascii="宋体" w:eastAsia="宋体" w:hAnsi="宋体" w:cs="仿宋_GB2312" w:hint="eastAsia"/>
          <w:spacing w:val="8"/>
          <w:sz w:val="28"/>
          <w:szCs w:val="28"/>
          <w:shd w:val="clear" w:color="auto" w:fill="FFFFFF"/>
        </w:rPr>
        <w:t>特制定本办法。</w:t>
      </w:r>
    </w:p>
    <w:p w14:paraId="0C8DBE2A" w14:textId="53BD2CD8" w:rsidR="008C5973" w:rsidRPr="007943A9" w:rsidRDefault="0070302B" w:rsidP="001347A7">
      <w:pPr>
        <w:pStyle w:val="a9"/>
        <w:widowControl/>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 xml:space="preserve">第二条 </w:t>
      </w:r>
      <w:r w:rsidRPr="007943A9">
        <w:rPr>
          <w:rFonts w:ascii="宋体" w:eastAsia="宋体" w:hAnsi="宋体" w:cs="仿宋_GB2312"/>
          <w:spacing w:val="8"/>
          <w:sz w:val="28"/>
          <w:szCs w:val="28"/>
          <w:shd w:val="clear" w:color="auto" w:fill="FFFFFF"/>
        </w:rPr>
        <w:t xml:space="preserve"> </w:t>
      </w:r>
      <w:r w:rsidR="008C5973" w:rsidRPr="007943A9">
        <w:rPr>
          <w:rFonts w:ascii="宋体" w:eastAsia="宋体" w:hAnsi="宋体" w:cs="仿宋_GB2312" w:hint="eastAsia"/>
          <w:spacing w:val="8"/>
          <w:sz w:val="28"/>
          <w:szCs w:val="28"/>
          <w:shd w:val="clear" w:color="auto" w:fill="FFFFFF"/>
        </w:rPr>
        <w:t>本办法旨在</w:t>
      </w:r>
      <w:r w:rsidR="00EF164E" w:rsidRPr="007943A9">
        <w:rPr>
          <w:rFonts w:ascii="宋体" w:eastAsia="宋体" w:hAnsi="宋体" w:cs="仿宋_GB2312"/>
          <w:spacing w:val="8"/>
          <w:sz w:val="28"/>
          <w:szCs w:val="28"/>
          <w:shd w:val="clear" w:color="auto" w:fill="FFFFFF"/>
        </w:rPr>
        <w:t>进一步</w:t>
      </w:r>
      <w:r w:rsidR="00EF164E" w:rsidRPr="007943A9">
        <w:rPr>
          <w:rFonts w:ascii="宋体" w:eastAsia="宋体" w:hAnsi="宋体" w:cs="仿宋_GB2312" w:hint="eastAsia"/>
          <w:spacing w:val="8"/>
          <w:sz w:val="28"/>
          <w:szCs w:val="28"/>
          <w:shd w:val="clear" w:color="auto" w:fill="FFFFFF"/>
        </w:rPr>
        <w:t>做好</w:t>
      </w:r>
      <w:r w:rsidR="001F073B" w:rsidRPr="007943A9">
        <w:rPr>
          <w:rFonts w:ascii="宋体" w:eastAsia="宋体" w:hAnsi="宋体" w:cs="仿宋_GB2312" w:hint="eastAsia"/>
          <w:spacing w:val="8"/>
          <w:sz w:val="28"/>
          <w:szCs w:val="28"/>
          <w:shd w:val="clear" w:color="auto" w:fill="FFFFFF"/>
        </w:rPr>
        <w:t xml:space="preserve"> </w:t>
      </w:r>
      <w:r w:rsidR="00EF164E" w:rsidRPr="007943A9">
        <w:rPr>
          <w:rFonts w:ascii="宋体" w:eastAsia="宋体" w:hAnsi="宋体" w:cs="仿宋_GB2312" w:hint="eastAsia"/>
          <w:spacing w:val="8"/>
          <w:sz w:val="28"/>
          <w:szCs w:val="28"/>
          <w:shd w:val="clear" w:color="auto" w:fill="FFFFFF"/>
        </w:rPr>
        <w:t>“</w:t>
      </w:r>
      <w:r w:rsidR="00EF164E" w:rsidRPr="007943A9">
        <w:rPr>
          <w:rFonts w:ascii="宋体" w:eastAsia="宋体" w:hAnsi="宋体" w:cs="仿宋_GB2312"/>
          <w:spacing w:val="8"/>
          <w:sz w:val="28"/>
          <w:szCs w:val="28"/>
          <w:shd w:val="clear" w:color="auto" w:fill="FFFFFF"/>
        </w:rPr>
        <w:t>互联网+”大赛</w:t>
      </w:r>
      <w:r w:rsidR="00EF164E" w:rsidRPr="007943A9">
        <w:rPr>
          <w:rFonts w:ascii="宋体" w:eastAsia="宋体" w:hAnsi="宋体" w:cs="仿宋_GB2312" w:hint="eastAsia"/>
          <w:spacing w:val="8"/>
          <w:sz w:val="28"/>
          <w:szCs w:val="28"/>
          <w:shd w:val="clear" w:color="auto" w:fill="FFFFFF"/>
        </w:rPr>
        <w:t>相关工作，</w:t>
      </w:r>
      <w:r w:rsidR="00EF164E" w:rsidRPr="007943A9">
        <w:rPr>
          <w:rFonts w:ascii="宋体" w:eastAsia="宋体" w:hAnsi="宋体" w:cs="仿宋_GB2312"/>
          <w:spacing w:val="8"/>
          <w:sz w:val="28"/>
          <w:szCs w:val="28"/>
          <w:shd w:val="clear" w:color="auto" w:fill="FFFFFF"/>
        </w:rPr>
        <w:t>激励广大师生积极参与创新创业活动，提升创新创业能</w:t>
      </w:r>
      <w:r w:rsidR="0070335E" w:rsidRPr="007943A9">
        <w:rPr>
          <w:rFonts w:ascii="宋体" w:eastAsia="宋体" w:hAnsi="宋体" w:cs="仿宋_GB2312"/>
          <w:spacing w:val="8"/>
          <w:sz w:val="28"/>
          <w:szCs w:val="28"/>
          <w:shd w:val="clear" w:color="auto" w:fill="FFFFFF"/>
        </w:rPr>
        <w:t>力，选拔优秀作品参加竞赛并取得优异成绩，营造良好的创新创业氛围</w:t>
      </w:r>
      <w:r w:rsidR="008C5973" w:rsidRPr="007943A9">
        <w:rPr>
          <w:rFonts w:ascii="宋体" w:eastAsia="宋体" w:hAnsi="宋体" w:cs="仿宋_GB2312" w:hint="eastAsia"/>
          <w:spacing w:val="8"/>
          <w:sz w:val="28"/>
          <w:szCs w:val="28"/>
          <w:shd w:val="clear" w:color="auto" w:fill="FFFFFF"/>
        </w:rPr>
        <w:t>，学校组织校级中国国际</w:t>
      </w:r>
      <w:r w:rsidR="008C5973" w:rsidRPr="007943A9">
        <w:rPr>
          <w:rFonts w:ascii="宋体" w:eastAsia="宋体" w:hAnsi="宋体" w:cs="仿宋_GB2312" w:hint="cs"/>
          <w:spacing w:val="8"/>
          <w:sz w:val="28"/>
          <w:szCs w:val="28"/>
          <w:shd w:val="clear" w:color="auto" w:fill="FFFFFF"/>
        </w:rPr>
        <w:t>“</w:t>
      </w:r>
      <w:r w:rsidR="008C5973" w:rsidRPr="007943A9">
        <w:rPr>
          <w:rFonts w:ascii="宋体" w:eastAsia="宋体" w:hAnsi="宋体" w:cs="仿宋_GB2312" w:hint="eastAsia"/>
          <w:spacing w:val="8"/>
          <w:sz w:val="28"/>
          <w:szCs w:val="28"/>
          <w:shd w:val="clear" w:color="auto" w:fill="FFFFFF"/>
        </w:rPr>
        <w:t>互联网</w:t>
      </w:r>
      <w:r w:rsidR="008C5973" w:rsidRPr="007943A9">
        <w:rPr>
          <w:rFonts w:ascii="宋体" w:eastAsia="宋体" w:hAnsi="宋体" w:cs="仿宋_GB2312"/>
          <w:spacing w:val="8"/>
          <w:sz w:val="28"/>
          <w:szCs w:val="28"/>
          <w:shd w:val="clear" w:color="auto" w:fill="FFFFFF"/>
        </w:rPr>
        <w:t>+</w:t>
      </w:r>
      <w:r w:rsidR="008C5973" w:rsidRPr="007943A9">
        <w:rPr>
          <w:rFonts w:ascii="宋体" w:eastAsia="宋体" w:hAnsi="宋体" w:cs="仿宋_GB2312" w:hint="cs"/>
          <w:spacing w:val="8"/>
          <w:sz w:val="28"/>
          <w:szCs w:val="28"/>
          <w:shd w:val="clear" w:color="auto" w:fill="FFFFFF"/>
        </w:rPr>
        <w:t>”</w:t>
      </w:r>
      <w:r w:rsidR="008C5973" w:rsidRPr="007943A9">
        <w:rPr>
          <w:rFonts w:ascii="宋体" w:eastAsia="宋体" w:hAnsi="宋体" w:cs="仿宋_GB2312" w:hint="eastAsia"/>
          <w:spacing w:val="8"/>
          <w:sz w:val="28"/>
          <w:szCs w:val="28"/>
          <w:shd w:val="clear" w:color="auto" w:fill="FFFFFF"/>
        </w:rPr>
        <w:t>大学生创新创业大赛按照本办法执行</w:t>
      </w:r>
      <w:r w:rsidR="0045461E" w:rsidRPr="007943A9">
        <w:rPr>
          <w:rFonts w:ascii="宋体" w:eastAsia="宋体" w:hAnsi="宋体" w:cs="仿宋_GB2312" w:hint="eastAsia"/>
          <w:spacing w:val="8"/>
          <w:sz w:val="28"/>
          <w:szCs w:val="28"/>
          <w:shd w:val="clear" w:color="auto" w:fill="FFFFFF"/>
          <w:lang w:eastAsia="zh-TW"/>
        </w:rPr>
        <w:t>。</w:t>
      </w:r>
    </w:p>
    <w:p w14:paraId="2AA22B32" w14:textId="00471432" w:rsidR="00EF164E" w:rsidRPr="007943A9" w:rsidRDefault="007E33FF" w:rsidP="001347A7">
      <w:pPr>
        <w:pStyle w:val="a8"/>
        <w:ind w:firstLineChars="0" w:firstLine="0"/>
        <w:jc w:val="center"/>
        <w:rPr>
          <w:rFonts w:ascii="宋体" w:eastAsia="宋体" w:hAnsi="宋体"/>
          <w:b/>
          <w:bCs/>
          <w:sz w:val="28"/>
          <w:szCs w:val="32"/>
        </w:rPr>
      </w:pPr>
      <w:r w:rsidRPr="007943A9">
        <w:rPr>
          <w:rFonts w:ascii="宋体" w:eastAsia="宋体" w:hAnsi="宋体"/>
          <w:b/>
          <w:bCs/>
          <w:sz w:val="28"/>
          <w:szCs w:val="32"/>
        </w:rPr>
        <w:t>第</w:t>
      </w:r>
      <w:r w:rsidR="00F03AE2" w:rsidRPr="007943A9">
        <w:rPr>
          <w:rFonts w:ascii="宋体" w:eastAsia="宋体" w:hAnsi="宋体" w:hint="eastAsia"/>
          <w:b/>
          <w:bCs/>
          <w:sz w:val="28"/>
          <w:szCs w:val="32"/>
        </w:rPr>
        <w:t>二</w:t>
      </w:r>
      <w:r w:rsidRPr="007943A9">
        <w:rPr>
          <w:rFonts w:ascii="宋体" w:eastAsia="宋体" w:hAnsi="宋体"/>
          <w:b/>
          <w:bCs/>
          <w:sz w:val="28"/>
          <w:szCs w:val="32"/>
        </w:rPr>
        <w:t>章</w:t>
      </w:r>
      <w:r w:rsidR="00EB1206" w:rsidRPr="007943A9">
        <w:rPr>
          <w:rFonts w:ascii="宋体" w:eastAsia="宋体" w:hAnsi="宋体"/>
          <w:b/>
          <w:bCs/>
          <w:sz w:val="28"/>
          <w:szCs w:val="32"/>
        </w:rPr>
        <w:t xml:space="preserve">  </w:t>
      </w:r>
      <w:r w:rsidR="00A40FE4" w:rsidRPr="007943A9">
        <w:rPr>
          <w:rFonts w:ascii="宋体" w:eastAsia="宋体" w:hAnsi="宋体" w:hint="eastAsia"/>
          <w:b/>
          <w:bCs/>
          <w:sz w:val="28"/>
          <w:szCs w:val="32"/>
        </w:rPr>
        <w:t>参赛</w:t>
      </w:r>
      <w:r w:rsidRPr="007943A9">
        <w:rPr>
          <w:rFonts w:ascii="宋体" w:eastAsia="宋体" w:hAnsi="宋体" w:hint="eastAsia"/>
          <w:b/>
          <w:bCs/>
          <w:sz w:val="28"/>
          <w:szCs w:val="32"/>
        </w:rPr>
        <w:t>要求</w:t>
      </w:r>
    </w:p>
    <w:p w14:paraId="41A800A6" w14:textId="0D543C97" w:rsidR="00073502" w:rsidRPr="007943A9" w:rsidRDefault="00073502" w:rsidP="001347A7">
      <w:pPr>
        <w:pStyle w:val="a9"/>
        <w:widowControl/>
        <w:shd w:val="clear" w:color="auto" w:fill="FFFFFF"/>
        <w:spacing w:beforeAutospacing="0" w:afterAutospacing="0"/>
        <w:ind w:firstLineChars="200" w:firstLine="592"/>
        <w:jc w:val="both"/>
        <w:rPr>
          <w:rStyle w:val="aa"/>
          <w:rFonts w:ascii="宋体" w:eastAsia="宋体" w:hAnsi="宋体"/>
          <w:sz w:val="28"/>
          <w:szCs w:val="28"/>
        </w:rPr>
      </w:pPr>
      <w:r w:rsidRPr="007943A9">
        <w:rPr>
          <w:rStyle w:val="aa"/>
          <w:rFonts w:ascii="宋体" w:eastAsia="宋体" w:hAnsi="宋体" w:cs="仿宋_GB2312" w:hint="eastAsia"/>
          <w:spacing w:val="8"/>
          <w:sz w:val="28"/>
          <w:szCs w:val="28"/>
          <w:shd w:val="clear" w:color="auto" w:fill="FFFFFF"/>
        </w:rPr>
        <w:t>第</w:t>
      </w:r>
      <w:r w:rsidR="0070302B" w:rsidRPr="007943A9">
        <w:rPr>
          <w:rStyle w:val="aa"/>
          <w:rFonts w:ascii="宋体" w:eastAsia="宋体" w:hAnsi="宋体" w:cs="仿宋_GB2312" w:hint="eastAsia"/>
          <w:spacing w:val="8"/>
          <w:sz w:val="28"/>
          <w:szCs w:val="28"/>
          <w:shd w:val="clear" w:color="auto" w:fill="FFFFFF"/>
        </w:rPr>
        <w:t>三</w:t>
      </w:r>
      <w:r w:rsidRPr="007943A9">
        <w:rPr>
          <w:rStyle w:val="aa"/>
          <w:rFonts w:ascii="宋体" w:eastAsia="宋体" w:hAnsi="宋体" w:cs="仿宋_GB2312" w:hint="eastAsia"/>
          <w:spacing w:val="8"/>
          <w:sz w:val="28"/>
          <w:szCs w:val="28"/>
          <w:shd w:val="clear" w:color="auto" w:fill="FFFFFF"/>
        </w:rPr>
        <w:t>条</w:t>
      </w:r>
      <w:r w:rsidR="0045461E" w:rsidRPr="007943A9">
        <w:rPr>
          <w:rStyle w:val="aa"/>
          <w:rFonts w:ascii="宋体" w:eastAsia="宋体" w:hAnsi="宋体"/>
          <w:sz w:val="28"/>
          <w:szCs w:val="28"/>
        </w:rPr>
        <w:t xml:space="preserve">  </w:t>
      </w:r>
      <w:r w:rsidRPr="007943A9">
        <w:rPr>
          <w:rFonts w:ascii="宋体" w:eastAsia="宋体" w:hAnsi="宋体" w:cs="仿宋_GB2312" w:hint="eastAsia"/>
          <w:spacing w:val="8"/>
          <w:sz w:val="28"/>
          <w:szCs w:val="28"/>
          <w:shd w:val="clear" w:color="auto" w:fill="FFFFFF"/>
        </w:rPr>
        <w:t>参赛对象</w:t>
      </w:r>
    </w:p>
    <w:p w14:paraId="6972A0DC" w14:textId="0378C32F" w:rsidR="007943A9" w:rsidRDefault="007943A9"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Pr>
          <w:rFonts w:ascii="宋体" w:eastAsia="宋体" w:hAnsi="宋体" w:cs="仿宋_GB2312" w:hint="eastAsia"/>
          <w:spacing w:val="8"/>
          <w:sz w:val="28"/>
          <w:szCs w:val="28"/>
          <w:shd w:val="clear" w:color="auto" w:fill="FFFFFF"/>
        </w:rPr>
        <w:t>（一）</w:t>
      </w:r>
      <w:r w:rsidR="00073502" w:rsidRPr="007943A9">
        <w:rPr>
          <w:rFonts w:ascii="宋体" w:eastAsia="宋体" w:hAnsi="宋体" w:cs="仿宋_GB2312" w:hint="eastAsia"/>
          <w:spacing w:val="8"/>
          <w:sz w:val="28"/>
          <w:szCs w:val="28"/>
          <w:shd w:val="clear" w:color="auto" w:fill="FFFFFF"/>
        </w:rPr>
        <w:t>参赛申报人为全体本科在籍学生以及毕业5年以内的毕业生。</w:t>
      </w:r>
    </w:p>
    <w:p w14:paraId="03D6F85D" w14:textId="0412791E" w:rsidR="00967B20" w:rsidRPr="007943A9" w:rsidRDefault="007943A9" w:rsidP="001347A7">
      <w:pPr>
        <w:pStyle w:val="a9"/>
        <w:widowControl/>
        <w:shd w:val="clear" w:color="auto" w:fill="FFFFFF"/>
        <w:spacing w:beforeAutospacing="0" w:afterAutospacing="0"/>
        <w:ind w:left="592"/>
        <w:jc w:val="both"/>
        <w:rPr>
          <w:rFonts w:ascii="宋体" w:eastAsia="宋体" w:hAnsi="宋体" w:cs="仿宋_GB2312"/>
          <w:spacing w:val="8"/>
          <w:sz w:val="28"/>
          <w:szCs w:val="28"/>
          <w:shd w:val="clear" w:color="auto" w:fill="FFFFFF"/>
        </w:rPr>
      </w:pPr>
      <w:r>
        <w:rPr>
          <w:rFonts w:ascii="宋体" w:eastAsia="宋体" w:hAnsi="宋体" w:cs="仿宋_GB2312" w:hint="eastAsia"/>
          <w:spacing w:val="8"/>
          <w:sz w:val="28"/>
          <w:szCs w:val="28"/>
          <w:shd w:val="clear" w:color="auto" w:fill="FFFFFF"/>
        </w:rPr>
        <w:t>（二）</w:t>
      </w:r>
      <w:r w:rsidR="00073502" w:rsidRPr="007943A9">
        <w:rPr>
          <w:rFonts w:ascii="宋体" w:eastAsia="宋体" w:hAnsi="宋体" w:cs="仿宋_GB2312" w:hint="eastAsia"/>
          <w:spacing w:val="8"/>
          <w:sz w:val="28"/>
          <w:szCs w:val="28"/>
          <w:shd w:val="clear" w:color="auto" w:fill="FFFFFF"/>
        </w:rPr>
        <w:t>每个团队的参赛成员不少于3人，原则上不多于15人（含团队负责人），须为项目的实际核心成员</w:t>
      </w:r>
      <w:r w:rsidR="00604E80" w:rsidRPr="007943A9">
        <w:rPr>
          <w:rFonts w:ascii="宋体" w:eastAsia="宋体" w:hAnsi="宋体" w:cs="仿宋_GB2312" w:hint="eastAsia"/>
          <w:spacing w:val="8"/>
          <w:sz w:val="28"/>
          <w:szCs w:val="28"/>
          <w:shd w:val="clear" w:color="auto" w:fill="FFFFFF"/>
        </w:rPr>
        <w:t>（具体依当届省赛通知为准）</w:t>
      </w:r>
      <w:r w:rsidR="00073502" w:rsidRPr="007943A9">
        <w:rPr>
          <w:rFonts w:ascii="宋体" w:eastAsia="宋体" w:hAnsi="宋体" w:cs="仿宋_GB2312" w:hint="eastAsia"/>
          <w:spacing w:val="8"/>
          <w:sz w:val="28"/>
          <w:szCs w:val="28"/>
          <w:shd w:val="clear" w:color="auto" w:fill="FFFFFF"/>
        </w:rPr>
        <w:t>。</w:t>
      </w:r>
    </w:p>
    <w:p w14:paraId="20A107EC" w14:textId="4CB871CE" w:rsidR="00073502"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w:t>
      </w:r>
      <w:r w:rsidR="0070302B" w:rsidRPr="007943A9">
        <w:rPr>
          <w:rFonts w:ascii="宋体" w:eastAsia="宋体" w:hAnsi="宋体" w:cs="仿宋_GB2312" w:hint="eastAsia"/>
          <w:spacing w:val="8"/>
          <w:sz w:val="28"/>
          <w:szCs w:val="28"/>
          <w:shd w:val="clear" w:color="auto" w:fill="FFFFFF"/>
        </w:rPr>
        <w:t>四</w:t>
      </w:r>
      <w:r w:rsidRPr="007943A9">
        <w:rPr>
          <w:rFonts w:ascii="宋体" w:eastAsia="宋体" w:hAnsi="宋体" w:cs="仿宋_GB2312" w:hint="eastAsia"/>
          <w:spacing w:val="8"/>
          <w:sz w:val="28"/>
          <w:szCs w:val="28"/>
          <w:shd w:val="clear" w:color="auto" w:fill="FFFFFF"/>
        </w:rPr>
        <w:t>条</w:t>
      </w:r>
      <w:r w:rsidR="00374364" w:rsidRPr="007943A9">
        <w:rPr>
          <w:rFonts w:ascii="宋体" w:eastAsia="宋体" w:hAnsi="宋体" w:cs="仿宋_GB2312"/>
          <w:spacing w:val="8"/>
          <w:sz w:val="28"/>
          <w:szCs w:val="28"/>
          <w:shd w:val="clear" w:color="auto" w:fill="FFFFFF"/>
        </w:rPr>
        <w:t xml:space="preserve">  </w:t>
      </w:r>
      <w:r w:rsidR="00EA1425" w:rsidRPr="007943A9">
        <w:rPr>
          <w:rFonts w:ascii="宋体" w:eastAsia="宋体" w:hAnsi="宋体" w:cs="仿宋_GB2312" w:hint="eastAsia"/>
          <w:spacing w:val="8"/>
          <w:sz w:val="28"/>
          <w:szCs w:val="28"/>
          <w:shd w:val="clear" w:color="auto" w:fill="FFFFFF"/>
        </w:rPr>
        <w:t>参赛</w:t>
      </w:r>
      <w:r w:rsidRPr="007943A9">
        <w:rPr>
          <w:rFonts w:ascii="宋体" w:eastAsia="宋体" w:hAnsi="宋体" w:cs="仿宋_GB2312" w:hint="eastAsia"/>
          <w:spacing w:val="8"/>
          <w:sz w:val="28"/>
          <w:szCs w:val="28"/>
          <w:shd w:val="clear" w:color="auto" w:fill="FFFFFF"/>
        </w:rPr>
        <w:t>项目</w:t>
      </w:r>
      <w:r w:rsidR="00374364" w:rsidRPr="007943A9">
        <w:rPr>
          <w:rFonts w:ascii="宋体" w:eastAsia="宋体" w:hAnsi="宋体" w:cs="仿宋_GB2312" w:hint="eastAsia"/>
          <w:spacing w:val="8"/>
          <w:sz w:val="28"/>
          <w:szCs w:val="28"/>
          <w:shd w:val="clear" w:color="auto" w:fill="FFFFFF"/>
        </w:rPr>
        <w:t>要求</w:t>
      </w:r>
    </w:p>
    <w:p w14:paraId="44AD955A" w14:textId="77777777" w:rsidR="009C3FA4" w:rsidRPr="007943A9" w:rsidRDefault="00BF336F"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（一）</w:t>
      </w:r>
      <w:r w:rsidR="00073502" w:rsidRPr="007943A9">
        <w:rPr>
          <w:rFonts w:ascii="宋体" w:eastAsia="宋体" w:hAnsi="宋体" w:cs="仿宋_GB2312" w:hint="eastAsia"/>
          <w:spacing w:val="8"/>
          <w:sz w:val="28"/>
          <w:szCs w:val="28"/>
          <w:shd w:val="clear" w:color="auto" w:fill="FFFFFF"/>
        </w:rPr>
        <w:t>校级赛事下设主体赛道</w:t>
      </w:r>
      <w:r w:rsidR="00F23AB8" w:rsidRPr="007943A9">
        <w:rPr>
          <w:rFonts w:ascii="宋体" w:eastAsia="宋体" w:hAnsi="宋体" w:cs="仿宋_GB2312" w:hint="eastAsia"/>
          <w:spacing w:val="8"/>
          <w:sz w:val="28"/>
          <w:szCs w:val="28"/>
          <w:shd w:val="clear" w:color="auto" w:fill="FFFFFF"/>
        </w:rPr>
        <w:t>为</w:t>
      </w:r>
      <w:r w:rsidR="00073502" w:rsidRPr="007943A9">
        <w:rPr>
          <w:rFonts w:ascii="宋体" w:eastAsia="宋体" w:hAnsi="宋体" w:cs="仿宋_GB2312" w:hint="eastAsia"/>
          <w:spacing w:val="8"/>
          <w:sz w:val="28"/>
          <w:szCs w:val="28"/>
          <w:shd w:val="clear" w:color="auto" w:fill="FFFFFF"/>
        </w:rPr>
        <w:t>：高教主赛道、“青年红色筑梦之旅”赛道</w:t>
      </w:r>
      <w:r w:rsidR="00F23AB8" w:rsidRPr="007943A9">
        <w:rPr>
          <w:rFonts w:ascii="宋体" w:eastAsia="宋体" w:hAnsi="宋体" w:cs="仿宋_GB2312" w:hint="eastAsia"/>
          <w:spacing w:val="8"/>
          <w:sz w:val="28"/>
          <w:szCs w:val="28"/>
          <w:shd w:val="clear" w:color="auto" w:fill="FFFFFF"/>
        </w:rPr>
        <w:t>（</w:t>
      </w:r>
      <w:r w:rsidR="00F03AE2" w:rsidRPr="007943A9">
        <w:rPr>
          <w:rFonts w:ascii="宋体" w:eastAsia="宋体" w:hAnsi="宋体" w:cs="仿宋_GB2312" w:hint="eastAsia"/>
          <w:spacing w:val="8"/>
          <w:sz w:val="28"/>
          <w:szCs w:val="28"/>
          <w:shd w:val="clear" w:color="auto" w:fill="FFFFFF"/>
        </w:rPr>
        <w:t>其他赛道及</w:t>
      </w:r>
      <w:r w:rsidR="001F073B" w:rsidRPr="007943A9">
        <w:rPr>
          <w:rFonts w:ascii="宋体" w:eastAsia="宋体" w:hAnsi="宋体" w:cs="仿宋_GB2312" w:hint="eastAsia"/>
          <w:spacing w:val="8"/>
          <w:sz w:val="28"/>
          <w:szCs w:val="28"/>
          <w:shd w:val="clear" w:color="auto" w:fill="FFFFFF"/>
        </w:rPr>
        <w:t>相关</w:t>
      </w:r>
      <w:r w:rsidR="00F03AE2" w:rsidRPr="007943A9">
        <w:rPr>
          <w:rFonts w:ascii="宋体" w:eastAsia="宋体" w:hAnsi="宋体" w:cs="仿宋_GB2312" w:hint="eastAsia"/>
          <w:spacing w:val="8"/>
          <w:sz w:val="28"/>
          <w:szCs w:val="28"/>
          <w:shd w:val="clear" w:color="auto" w:fill="FFFFFF"/>
        </w:rPr>
        <w:t>安排</w:t>
      </w:r>
      <w:r w:rsidR="00F23AB8" w:rsidRPr="007943A9">
        <w:rPr>
          <w:rFonts w:ascii="宋体" w:eastAsia="宋体" w:hAnsi="宋体" w:cs="仿宋_GB2312" w:hint="eastAsia"/>
          <w:spacing w:val="8"/>
          <w:sz w:val="28"/>
          <w:szCs w:val="28"/>
          <w:shd w:val="clear" w:color="auto" w:fill="FFFFFF"/>
        </w:rPr>
        <w:t>依当届省赛通知为准）</w:t>
      </w:r>
      <w:r w:rsidR="00073502" w:rsidRPr="007943A9">
        <w:rPr>
          <w:rFonts w:ascii="宋体" w:eastAsia="宋体" w:hAnsi="宋体" w:cs="仿宋_GB2312" w:hint="eastAsia"/>
          <w:spacing w:val="8"/>
          <w:sz w:val="28"/>
          <w:szCs w:val="28"/>
          <w:shd w:val="clear" w:color="auto" w:fill="FFFFFF"/>
        </w:rPr>
        <w:t>。</w:t>
      </w:r>
    </w:p>
    <w:p w14:paraId="70DFBCD1" w14:textId="3DC188E5" w:rsidR="008B422E" w:rsidRPr="007943A9" w:rsidRDefault="00BF336F"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lastRenderedPageBreak/>
        <w:t>（二）</w:t>
      </w:r>
      <w:r w:rsidR="00F27510" w:rsidRPr="007943A9">
        <w:rPr>
          <w:rFonts w:ascii="宋体" w:eastAsia="宋体" w:hAnsi="宋体" w:cs="仿宋_GB2312" w:hint="eastAsia"/>
          <w:spacing w:val="8"/>
          <w:sz w:val="28"/>
          <w:szCs w:val="28"/>
          <w:shd w:val="clear" w:color="auto" w:fill="FFFFFF"/>
        </w:rPr>
        <w:t>高教</w:t>
      </w:r>
      <w:r w:rsidR="00073502" w:rsidRPr="007943A9">
        <w:rPr>
          <w:rFonts w:ascii="宋体" w:eastAsia="宋体" w:hAnsi="宋体" w:cs="仿宋_GB2312" w:hint="eastAsia"/>
          <w:spacing w:val="8"/>
          <w:sz w:val="28"/>
          <w:szCs w:val="28"/>
          <w:shd w:val="clear" w:color="auto" w:fill="FFFFFF"/>
        </w:rPr>
        <w:t>主赛道项目根据参赛项目所处的创业阶段、已获投资情况和项目特点，分为</w:t>
      </w:r>
      <w:r w:rsidR="00C44413" w:rsidRPr="007943A9">
        <w:rPr>
          <w:rFonts w:ascii="宋体" w:eastAsia="宋体" w:hAnsi="宋体" w:cs="仿宋_GB2312" w:hint="eastAsia"/>
          <w:spacing w:val="8"/>
          <w:sz w:val="28"/>
          <w:szCs w:val="28"/>
          <w:shd w:val="clear" w:color="auto" w:fill="FFFFFF"/>
        </w:rPr>
        <w:t>本科生</w:t>
      </w:r>
      <w:r w:rsidR="00073502" w:rsidRPr="007943A9">
        <w:rPr>
          <w:rFonts w:ascii="宋体" w:eastAsia="宋体" w:hAnsi="宋体" w:cs="仿宋_GB2312" w:hint="eastAsia"/>
          <w:spacing w:val="8"/>
          <w:sz w:val="28"/>
          <w:szCs w:val="28"/>
          <w:shd w:val="clear" w:color="auto" w:fill="FFFFFF"/>
        </w:rPr>
        <w:t>创意组、初创组、成长组、师生共创组。每个团队的参赛成员不少于3人，须为项目的实际成员；“青年红色筑梦之旅”赛道项目根据项目性质和特点，分为公益组、</w:t>
      </w:r>
      <w:r w:rsidR="00B422B4" w:rsidRPr="007943A9">
        <w:rPr>
          <w:rFonts w:ascii="宋体" w:eastAsia="宋体" w:hAnsi="宋体" w:cs="仿宋_GB2312" w:hint="eastAsia"/>
          <w:spacing w:val="8"/>
          <w:sz w:val="28"/>
          <w:szCs w:val="28"/>
          <w:shd w:val="clear" w:color="auto" w:fill="FFFFFF"/>
        </w:rPr>
        <w:t>创意组、创业组</w:t>
      </w:r>
      <w:r w:rsidR="00073502" w:rsidRPr="007943A9">
        <w:rPr>
          <w:rFonts w:ascii="宋体" w:eastAsia="宋体" w:hAnsi="宋体" w:cs="仿宋_GB2312" w:hint="eastAsia"/>
          <w:spacing w:val="8"/>
          <w:sz w:val="28"/>
          <w:szCs w:val="28"/>
          <w:shd w:val="clear" w:color="auto" w:fill="FFFFFF"/>
        </w:rPr>
        <w:t>。每个团队的参赛成员不少于3人，须为项目的实际成员（</w:t>
      </w:r>
      <w:r w:rsidR="00604E80" w:rsidRPr="007943A9">
        <w:rPr>
          <w:rFonts w:ascii="宋体" w:eastAsia="宋体" w:hAnsi="宋体" w:cs="仿宋_GB2312" w:hint="eastAsia"/>
          <w:spacing w:val="8"/>
          <w:sz w:val="28"/>
          <w:szCs w:val="28"/>
          <w:shd w:val="clear" w:color="auto" w:fill="FFFFFF"/>
        </w:rPr>
        <w:t>具体要求</w:t>
      </w:r>
      <w:r w:rsidR="001F073B" w:rsidRPr="007943A9">
        <w:rPr>
          <w:rFonts w:ascii="宋体" w:eastAsia="宋体" w:hAnsi="宋体" w:cs="仿宋_GB2312" w:hint="eastAsia"/>
          <w:spacing w:val="8"/>
          <w:sz w:val="28"/>
          <w:szCs w:val="28"/>
          <w:shd w:val="clear" w:color="auto" w:fill="FFFFFF"/>
        </w:rPr>
        <w:t>及其他赛道安排</w:t>
      </w:r>
      <w:r w:rsidR="00604E80" w:rsidRPr="007943A9">
        <w:rPr>
          <w:rFonts w:ascii="宋体" w:eastAsia="宋体" w:hAnsi="宋体" w:cs="仿宋_GB2312" w:hint="eastAsia"/>
          <w:spacing w:val="8"/>
          <w:sz w:val="28"/>
          <w:szCs w:val="28"/>
          <w:shd w:val="clear" w:color="auto" w:fill="FFFFFF"/>
        </w:rPr>
        <w:t>参照当届赛事要求执行</w:t>
      </w:r>
      <w:r w:rsidR="00073502" w:rsidRPr="007943A9">
        <w:rPr>
          <w:rFonts w:ascii="宋体" w:eastAsia="宋体" w:hAnsi="宋体" w:cs="仿宋_GB2312" w:hint="eastAsia"/>
          <w:spacing w:val="8"/>
          <w:sz w:val="28"/>
          <w:szCs w:val="28"/>
          <w:shd w:val="clear" w:color="auto" w:fill="FFFFFF"/>
        </w:rPr>
        <w:t>）</w:t>
      </w:r>
      <w:r w:rsidRPr="007943A9">
        <w:rPr>
          <w:rFonts w:ascii="宋体" w:eastAsia="宋体" w:hAnsi="宋体" w:cs="仿宋_GB2312" w:hint="eastAsia"/>
          <w:spacing w:val="8"/>
          <w:sz w:val="28"/>
          <w:szCs w:val="28"/>
          <w:shd w:val="clear" w:color="auto" w:fill="FFFFFF"/>
        </w:rPr>
        <w:t>。</w:t>
      </w:r>
    </w:p>
    <w:p w14:paraId="067ABC2F" w14:textId="77777777" w:rsidR="008B422E" w:rsidRPr="007943A9" w:rsidRDefault="00BF336F"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w:t>
      </w:r>
      <w:r w:rsidR="00073502" w:rsidRPr="007943A9">
        <w:rPr>
          <w:rFonts w:ascii="宋体" w:eastAsia="宋体" w:hAnsi="宋体" w:cs="仿宋_GB2312" w:hint="eastAsia"/>
          <w:spacing w:val="8"/>
          <w:sz w:val="28"/>
          <w:szCs w:val="28"/>
          <w:shd w:val="clear" w:color="auto" w:fill="FFFFFF"/>
        </w:rPr>
        <w:t>参赛项目可以是参赛者所提出的技术、产品和服务，可以是参赛者参与的发明创造或经授权的发明创造，也可以是一项可能实现开发的概念产品或服务。</w:t>
      </w:r>
    </w:p>
    <w:p w14:paraId="04129634" w14:textId="77777777" w:rsidR="008B422E" w:rsidRPr="007943A9" w:rsidRDefault="00BF336F"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（四）</w:t>
      </w:r>
      <w:r w:rsidR="00073502" w:rsidRPr="007943A9">
        <w:rPr>
          <w:rFonts w:ascii="宋体" w:eastAsia="宋体" w:hAnsi="宋体" w:cs="仿宋_GB2312" w:hint="eastAsia"/>
          <w:spacing w:val="8"/>
          <w:sz w:val="28"/>
          <w:szCs w:val="28"/>
          <w:shd w:val="clear" w:color="auto" w:fill="FFFFFF"/>
        </w:rPr>
        <w:t>鼓励项目参赛项目能够将移动互联网、云计算、大数据、人工智能、物联网、下一代通讯技术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w:t>
      </w:r>
    </w:p>
    <w:p w14:paraId="2C2F57F2" w14:textId="2D99CF51" w:rsidR="00073502" w:rsidRPr="007943A9" w:rsidRDefault="00A40FE4"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w:t>
      </w:r>
      <w:r w:rsidR="0070302B" w:rsidRPr="007943A9">
        <w:rPr>
          <w:rFonts w:ascii="宋体" w:eastAsia="宋体" w:hAnsi="宋体" w:cs="仿宋_GB2312" w:hint="eastAsia"/>
          <w:spacing w:val="8"/>
          <w:sz w:val="28"/>
          <w:szCs w:val="28"/>
          <w:shd w:val="clear" w:color="auto" w:fill="FFFFFF"/>
        </w:rPr>
        <w:t>五</w:t>
      </w:r>
      <w:r w:rsidRPr="007943A9">
        <w:rPr>
          <w:rFonts w:ascii="宋体" w:eastAsia="宋体" w:hAnsi="宋体" w:cs="仿宋_GB2312" w:hint="eastAsia"/>
          <w:spacing w:val="8"/>
          <w:sz w:val="28"/>
          <w:szCs w:val="28"/>
          <w:shd w:val="clear" w:color="auto" w:fill="FFFFFF"/>
        </w:rPr>
        <w:t xml:space="preserve">条 </w:t>
      </w:r>
      <w:r w:rsidR="00967B20" w:rsidRPr="007943A9">
        <w:rPr>
          <w:rFonts w:ascii="宋体" w:eastAsia="宋体" w:hAnsi="宋体" w:cs="仿宋_GB2312"/>
          <w:spacing w:val="8"/>
          <w:sz w:val="28"/>
          <w:szCs w:val="28"/>
          <w:shd w:val="clear" w:color="auto" w:fill="FFFFFF"/>
        </w:rPr>
        <w:t xml:space="preserve"> </w:t>
      </w:r>
      <w:r w:rsidR="00073502" w:rsidRPr="007943A9">
        <w:rPr>
          <w:rFonts w:ascii="宋体" w:eastAsia="宋体" w:hAnsi="宋体" w:cs="仿宋_GB2312" w:hint="eastAsia"/>
          <w:spacing w:val="8"/>
          <w:sz w:val="28"/>
          <w:szCs w:val="28"/>
          <w:shd w:val="clear" w:color="auto" w:fill="FFFFFF"/>
        </w:rPr>
        <w:t>项目挖掘和项目培育</w:t>
      </w:r>
    </w:p>
    <w:p w14:paraId="0EB42597" w14:textId="77777777" w:rsidR="00350F15"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各</w:t>
      </w:r>
      <w:r w:rsidR="009B2AE6" w:rsidRPr="007943A9">
        <w:rPr>
          <w:rFonts w:ascii="宋体" w:eastAsia="宋体" w:hAnsi="宋体" w:cs="仿宋_GB2312" w:hint="eastAsia"/>
          <w:spacing w:val="8"/>
          <w:sz w:val="28"/>
          <w:szCs w:val="28"/>
          <w:shd w:val="clear" w:color="auto" w:fill="FFFFFF"/>
        </w:rPr>
        <w:t>二级</w:t>
      </w:r>
      <w:r w:rsidRPr="007943A9">
        <w:rPr>
          <w:rFonts w:ascii="宋体" w:eastAsia="宋体" w:hAnsi="宋体" w:cs="仿宋_GB2312" w:hint="eastAsia"/>
          <w:spacing w:val="8"/>
          <w:sz w:val="28"/>
          <w:szCs w:val="28"/>
          <w:shd w:val="clear" w:color="auto" w:fill="FFFFFF"/>
        </w:rPr>
        <w:t>单位</w:t>
      </w:r>
      <w:r w:rsidR="00BF336F" w:rsidRPr="007943A9">
        <w:rPr>
          <w:rFonts w:ascii="宋体" w:eastAsia="宋体" w:hAnsi="宋体" w:cs="仿宋_GB2312" w:hint="eastAsia"/>
          <w:spacing w:val="8"/>
          <w:sz w:val="28"/>
          <w:szCs w:val="28"/>
          <w:shd w:val="clear" w:color="auto" w:fill="FFFFFF"/>
        </w:rPr>
        <w:t>需</w:t>
      </w:r>
      <w:r w:rsidRPr="007943A9">
        <w:rPr>
          <w:rFonts w:ascii="宋体" w:eastAsia="宋体" w:hAnsi="宋体" w:cs="仿宋_GB2312" w:hint="eastAsia"/>
          <w:spacing w:val="8"/>
          <w:sz w:val="28"/>
          <w:szCs w:val="28"/>
          <w:shd w:val="clear" w:color="auto" w:fill="FFFFFF"/>
        </w:rPr>
        <w:t>要大力挖掘、培育项目，实现参赛数量达标（各</w:t>
      </w:r>
      <w:r w:rsidR="009B2AE6" w:rsidRPr="007943A9">
        <w:rPr>
          <w:rFonts w:ascii="宋体" w:eastAsia="宋体" w:hAnsi="宋体" w:cs="仿宋_GB2312" w:hint="eastAsia"/>
          <w:spacing w:val="8"/>
          <w:sz w:val="28"/>
          <w:szCs w:val="28"/>
          <w:shd w:val="clear" w:color="auto" w:fill="FFFFFF"/>
        </w:rPr>
        <w:t>二级</w:t>
      </w:r>
      <w:r w:rsidRPr="007943A9">
        <w:rPr>
          <w:rFonts w:ascii="宋体" w:eastAsia="宋体" w:hAnsi="宋体" w:cs="仿宋_GB2312" w:hint="eastAsia"/>
          <w:spacing w:val="8"/>
          <w:sz w:val="28"/>
          <w:szCs w:val="28"/>
          <w:shd w:val="clear" w:color="auto" w:fill="FFFFFF"/>
        </w:rPr>
        <w:t>单位参赛项目达标数</w:t>
      </w:r>
      <w:r w:rsidR="00710282" w:rsidRPr="007943A9">
        <w:rPr>
          <w:rFonts w:ascii="宋体" w:eastAsia="宋体" w:hAnsi="宋体" w:cs="仿宋_GB2312" w:hint="eastAsia"/>
          <w:spacing w:val="8"/>
          <w:sz w:val="28"/>
          <w:szCs w:val="28"/>
          <w:shd w:val="clear" w:color="auto" w:fill="FFFFFF"/>
        </w:rPr>
        <w:t>以当届指标为准</w:t>
      </w:r>
      <w:r w:rsidRPr="007943A9">
        <w:rPr>
          <w:rFonts w:ascii="宋体" w:eastAsia="宋体" w:hAnsi="宋体" w:cs="仿宋_GB2312" w:hint="eastAsia"/>
          <w:spacing w:val="8"/>
          <w:sz w:val="28"/>
          <w:szCs w:val="28"/>
          <w:shd w:val="clear" w:color="auto" w:fill="FFFFFF"/>
        </w:rPr>
        <w:t>）的同时进一步提升项目质量。通过以赛促教，以赛促研，提高学生科研成果、创新创业成果对专业建设、课程建设及其他各类教师研究课题成果的支撑力度，丰富师生各类项目建设、研究课题的建设成果。</w:t>
      </w:r>
    </w:p>
    <w:p w14:paraId="7F6D7AC4" w14:textId="459560EC" w:rsidR="008B422E"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lastRenderedPageBreak/>
        <w:t>（一）充分挖掘师生合研成果、学生实践成果参赛，全面提高师生成果参赛率。发动师生共研的科研项目、大学生创新创业训练计划项目、三下乡调研项目、“攀登计划”科技创新项目、学科竞赛类项目（包括电子设计大赛项目、机器人大赛项目等）、创新创业类竞赛项目（包括“众创杯”创新创业大赛项目、电子商务三创赛项目、挑战杯创业大赛项目、从化区科创赛项目等）参赛；发动与扶贫、新农村建设、党建、法制宣传、社区建设等主题相关的学生项目参加“青年红色筑梦之旅”赛道比赛。</w:t>
      </w:r>
    </w:p>
    <w:p w14:paraId="74CD6432" w14:textId="77777777" w:rsidR="008B422E"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（二）打磨、扶持往年参赛的各类学生创新创业类研究项目、师生合作项目，经进一步优化后参加大赛。</w:t>
      </w:r>
    </w:p>
    <w:p w14:paraId="68CC80DD" w14:textId="22CCCF90" w:rsidR="008B422E"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（三）重视培育重点项目</w:t>
      </w:r>
      <w:r w:rsidR="006633C4" w:rsidRPr="007943A9">
        <w:rPr>
          <w:rFonts w:ascii="宋体" w:eastAsia="宋体" w:hAnsi="宋体" w:cs="仿宋_GB2312" w:hint="eastAsia"/>
          <w:spacing w:val="8"/>
          <w:sz w:val="28"/>
          <w:szCs w:val="28"/>
          <w:shd w:val="clear" w:color="auto" w:fill="FFFFFF"/>
        </w:rPr>
        <w:t>参赛</w:t>
      </w:r>
      <w:r w:rsidRPr="007943A9">
        <w:rPr>
          <w:rFonts w:ascii="宋体" w:eastAsia="宋体" w:hAnsi="宋体" w:cs="仿宋_GB2312" w:hint="eastAsia"/>
          <w:spacing w:val="8"/>
          <w:sz w:val="28"/>
          <w:szCs w:val="28"/>
          <w:shd w:val="clear" w:color="auto" w:fill="FFFFFF"/>
        </w:rPr>
        <w:t>。各</w:t>
      </w:r>
      <w:r w:rsidR="009B2AE6" w:rsidRPr="007943A9">
        <w:rPr>
          <w:rFonts w:ascii="宋体" w:eastAsia="宋体" w:hAnsi="宋体" w:cs="仿宋_GB2312" w:hint="eastAsia"/>
          <w:spacing w:val="8"/>
          <w:sz w:val="28"/>
          <w:szCs w:val="28"/>
          <w:shd w:val="clear" w:color="auto" w:fill="FFFFFF"/>
        </w:rPr>
        <w:t>二级</w:t>
      </w:r>
      <w:r w:rsidRPr="007943A9">
        <w:rPr>
          <w:rFonts w:ascii="宋体" w:eastAsia="宋体" w:hAnsi="宋体" w:cs="仿宋_GB2312" w:hint="eastAsia"/>
          <w:spacing w:val="8"/>
          <w:sz w:val="28"/>
          <w:szCs w:val="28"/>
          <w:shd w:val="clear" w:color="auto" w:fill="FFFFFF"/>
        </w:rPr>
        <w:t>单位择优遴选优秀项目进行重点培育，打造各院系亮点项目，并配备相应的资源，帮助项目快速成长，提高项目在各类赛事中的竞争力，同时作为专业建设、课程建设、科研教研项目建设、教学改革成果的重要展现。</w:t>
      </w:r>
    </w:p>
    <w:p w14:paraId="3A87A477" w14:textId="1B6E361C" w:rsidR="0070335E" w:rsidRPr="007943A9" w:rsidRDefault="00073502" w:rsidP="001347A7">
      <w:pPr>
        <w:pStyle w:val="a9"/>
        <w:widowControl/>
        <w:shd w:val="clear" w:color="auto" w:fill="FFFFFF"/>
        <w:spacing w:beforeAutospacing="0" w:afterAutospacing="0"/>
        <w:ind w:firstLineChars="200" w:firstLine="592"/>
        <w:jc w:val="both"/>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（四）要充分挖掘、发动优秀校友项目参赛。各</w:t>
      </w:r>
      <w:r w:rsidR="009B2AE6" w:rsidRPr="007943A9">
        <w:rPr>
          <w:rFonts w:ascii="宋体" w:eastAsia="宋体" w:hAnsi="宋体" w:cs="仿宋_GB2312" w:hint="eastAsia"/>
          <w:spacing w:val="8"/>
          <w:sz w:val="28"/>
          <w:szCs w:val="28"/>
          <w:shd w:val="clear" w:color="auto" w:fill="FFFFFF"/>
        </w:rPr>
        <w:t>二级</w:t>
      </w:r>
      <w:r w:rsidRPr="007943A9">
        <w:rPr>
          <w:rFonts w:ascii="宋体" w:eastAsia="宋体" w:hAnsi="宋体" w:cs="仿宋_GB2312" w:hint="eastAsia"/>
          <w:spacing w:val="8"/>
          <w:sz w:val="28"/>
          <w:szCs w:val="28"/>
          <w:shd w:val="clear" w:color="auto" w:fill="FFFFFF"/>
        </w:rPr>
        <w:t>单位整合校友资源，发动优秀校友创新创业类项目参加大赛。</w:t>
      </w:r>
    </w:p>
    <w:p w14:paraId="36BB2C88" w14:textId="75C756BE" w:rsidR="008B422E" w:rsidRPr="007943A9" w:rsidRDefault="00A40FE4" w:rsidP="001347A7">
      <w:pPr>
        <w:pStyle w:val="a8"/>
        <w:ind w:firstLineChars="0" w:firstLine="0"/>
        <w:jc w:val="center"/>
        <w:rPr>
          <w:rFonts w:ascii="宋体" w:eastAsia="宋体" w:hAnsi="宋体"/>
          <w:b/>
          <w:bCs/>
          <w:sz w:val="28"/>
          <w:szCs w:val="32"/>
        </w:rPr>
      </w:pPr>
      <w:r w:rsidRPr="007943A9">
        <w:rPr>
          <w:rFonts w:ascii="宋体" w:eastAsia="宋体" w:hAnsi="宋体" w:hint="eastAsia"/>
          <w:b/>
          <w:bCs/>
          <w:sz w:val="28"/>
          <w:szCs w:val="32"/>
        </w:rPr>
        <w:t>第</w:t>
      </w:r>
      <w:r w:rsidR="00374364" w:rsidRPr="007943A9">
        <w:rPr>
          <w:rFonts w:ascii="宋体" w:eastAsia="宋体" w:hAnsi="宋体" w:hint="eastAsia"/>
          <w:b/>
          <w:bCs/>
          <w:sz w:val="28"/>
          <w:szCs w:val="32"/>
        </w:rPr>
        <w:t>三</w:t>
      </w:r>
      <w:r w:rsidRPr="007943A9">
        <w:rPr>
          <w:rFonts w:ascii="宋体" w:eastAsia="宋体" w:hAnsi="宋体" w:hint="eastAsia"/>
          <w:b/>
          <w:bCs/>
          <w:sz w:val="28"/>
          <w:szCs w:val="32"/>
        </w:rPr>
        <w:t>章</w:t>
      </w:r>
      <w:r w:rsidR="00EB1206" w:rsidRPr="007943A9">
        <w:rPr>
          <w:rFonts w:ascii="宋体" w:eastAsia="宋体" w:hAnsi="宋体"/>
          <w:b/>
          <w:bCs/>
          <w:sz w:val="28"/>
          <w:szCs w:val="32"/>
        </w:rPr>
        <w:t xml:space="preserve">  </w:t>
      </w:r>
      <w:r w:rsidRPr="007943A9">
        <w:rPr>
          <w:rFonts w:ascii="宋体" w:eastAsia="宋体" w:hAnsi="宋体" w:hint="eastAsia"/>
          <w:b/>
          <w:bCs/>
          <w:sz w:val="28"/>
          <w:szCs w:val="32"/>
        </w:rPr>
        <w:t>赛</w:t>
      </w:r>
      <w:r w:rsidR="0070302B" w:rsidRPr="007943A9">
        <w:rPr>
          <w:rFonts w:ascii="宋体" w:eastAsia="宋体" w:hAnsi="宋体" w:hint="eastAsia"/>
          <w:b/>
          <w:bCs/>
          <w:sz w:val="28"/>
          <w:szCs w:val="32"/>
        </w:rPr>
        <w:t>事组织</w:t>
      </w:r>
    </w:p>
    <w:p w14:paraId="3403FD57" w14:textId="4CAAD585" w:rsidR="00F03AE2" w:rsidRPr="007943A9" w:rsidRDefault="00F03AE2" w:rsidP="001347A7">
      <w:pPr>
        <w:pStyle w:val="a9"/>
        <w:widowControl/>
        <w:spacing w:beforeAutospacing="0" w:afterAutospacing="0"/>
        <w:ind w:firstLineChars="200" w:firstLine="592"/>
        <w:jc w:val="both"/>
        <w:rPr>
          <w:rStyle w:val="aa"/>
          <w:rFonts w:ascii="宋体" w:eastAsia="宋体" w:hAnsi="宋体"/>
        </w:rPr>
      </w:pPr>
      <w:r w:rsidRPr="007943A9">
        <w:rPr>
          <w:rStyle w:val="aa"/>
          <w:rFonts w:ascii="宋体" w:eastAsia="宋体" w:hAnsi="宋体" w:cs="仿宋_GB2312"/>
          <w:spacing w:val="8"/>
          <w:sz w:val="28"/>
          <w:szCs w:val="28"/>
          <w:shd w:val="clear" w:color="auto" w:fill="FFFFFF"/>
        </w:rPr>
        <w:t>第</w:t>
      </w:r>
      <w:r w:rsidR="0070302B" w:rsidRPr="007943A9">
        <w:rPr>
          <w:rStyle w:val="aa"/>
          <w:rFonts w:ascii="宋体" w:eastAsia="宋体" w:hAnsi="宋体" w:cs="仿宋_GB2312" w:hint="eastAsia"/>
          <w:spacing w:val="8"/>
          <w:sz w:val="28"/>
          <w:szCs w:val="28"/>
          <w:shd w:val="clear" w:color="auto" w:fill="FFFFFF"/>
        </w:rPr>
        <w:t>六</w:t>
      </w:r>
      <w:r w:rsidRPr="007943A9">
        <w:rPr>
          <w:rStyle w:val="aa"/>
          <w:rFonts w:ascii="宋体" w:eastAsia="宋体" w:hAnsi="宋体" w:cs="仿宋_GB2312"/>
          <w:spacing w:val="8"/>
          <w:sz w:val="28"/>
          <w:szCs w:val="28"/>
          <w:shd w:val="clear" w:color="auto" w:fill="FFFFFF"/>
        </w:rPr>
        <w:t>条</w:t>
      </w:r>
      <w:r w:rsidR="0045461E" w:rsidRPr="007943A9">
        <w:rPr>
          <w:rFonts w:ascii="宋体" w:eastAsia="宋体" w:hAnsi="宋体"/>
        </w:rPr>
        <w:t xml:space="preserve">  </w:t>
      </w:r>
      <w:r w:rsidR="001F073B" w:rsidRPr="007943A9">
        <w:rPr>
          <w:rFonts w:ascii="宋体" w:eastAsia="宋体" w:hAnsi="宋体" w:cs="仿宋_GB2312"/>
          <w:spacing w:val="8"/>
          <w:sz w:val="28"/>
          <w:szCs w:val="28"/>
          <w:shd w:val="clear" w:color="auto" w:fill="FFFFFF"/>
        </w:rPr>
        <w:t>“互联网+”</w:t>
      </w:r>
      <w:r w:rsidR="001F073B" w:rsidRPr="007943A9">
        <w:rPr>
          <w:rFonts w:ascii="宋体" w:eastAsia="宋体" w:hAnsi="宋体" w:cs="仿宋_GB2312" w:hint="eastAsia"/>
          <w:spacing w:val="8"/>
          <w:sz w:val="28"/>
          <w:szCs w:val="28"/>
          <w:shd w:val="clear" w:color="auto" w:fill="FFFFFF"/>
        </w:rPr>
        <w:t>大赛</w:t>
      </w:r>
      <w:r w:rsidRPr="007943A9">
        <w:rPr>
          <w:rFonts w:ascii="宋体" w:eastAsia="宋体" w:hAnsi="宋体" w:cs="仿宋_GB2312"/>
          <w:spacing w:val="8"/>
          <w:sz w:val="28"/>
          <w:szCs w:val="28"/>
          <w:shd w:val="clear" w:color="auto" w:fill="FFFFFF"/>
        </w:rPr>
        <w:t>的组织</w:t>
      </w:r>
      <w:r w:rsidRPr="007943A9">
        <w:rPr>
          <w:rFonts w:ascii="宋体" w:eastAsia="宋体" w:hAnsi="宋体" w:cs="仿宋_GB2312" w:hint="eastAsia"/>
          <w:spacing w:val="8"/>
          <w:sz w:val="28"/>
          <w:szCs w:val="28"/>
          <w:shd w:val="clear" w:color="auto" w:fill="FFFFFF"/>
        </w:rPr>
        <w:t>机构为</w:t>
      </w:r>
      <w:r w:rsidRPr="007943A9">
        <w:rPr>
          <w:rFonts w:ascii="宋体" w:eastAsia="宋体" w:hAnsi="宋体" w:cs="仿宋_GB2312"/>
          <w:spacing w:val="8"/>
          <w:sz w:val="28"/>
          <w:szCs w:val="28"/>
          <w:shd w:val="clear" w:color="auto" w:fill="FFFFFF"/>
        </w:rPr>
        <w:t>学校创新创业教育工作领导小组</w:t>
      </w:r>
      <w:r w:rsidRPr="007943A9">
        <w:rPr>
          <w:rFonts w:ascii="宋体" w:eastAsia="宋体" w:hAnsi="宋体" w:cs="仿宋_GB2312" w:hint="eastAsia"/>
          <w:spacing w:val="8"/>
          <w:sz w:val="28"/>
          <w:szCs w:val="28"/>
          <w:shd w:val="clear" w:color="auto" w:fill="FFFFFF"/>
        </w:rPr>
        <w:t>，负责</w:t>
      </w:r>
      <w:r w:rsidRPr="007943A9">
        <w:rPr>
          <w:rFonts w:ascii="宋体" w:eastAsia="宋体" w:hAnsi="宋体" w:cs="仿宋_GB2312"/>
          <w:spacing w:val="8"/>
          <w:sz w:val="28"/>
          <w:szCs w:val="28"/>
          <w:shd w:val="clear" w:color="auto" w:fill="FFFFFF"/>
        </w:rPr>
        <w:t>竞赛宣传、协调、推进</w:t>
      </w:r>
      <w:r w:rsidRPr="007943A9">
        <w:rPr>
          <w:rFonts w:ascii="宋体" w:eastAsia="宋体" w:hAnsi="宋体" w:cs="仿宋_GB2312" w:hint="eastAsia"/>
          <w:spacing w:val="8"/>
          <w:sz w:val="28"/>
          <w:szCs w:val="28"/>
          <w:shd w:val="clear" w:color="auto" w:fill="FFFFFF"/>
        </w:rPr>
        <w:t>、组织</w:t>
      </w:r>
      <w:r w:rsidRPr="007943A9">
        <w:rPr>
          <w:rFonts w:ascii="宋体" w:eastAsia="宋体" w:hAnsi="宋体" w:cs="仿宋_GB2312"/>
          <w:spacing w:val="8"/>
          <w:sz w:val="28"/>
          <w:szCs w:val="28"/>
          <w:shd w:val="clear" w:color="auto" w:fill="FFFFFF"/>
        </w:rPr>
        <w:t>等日常</w:t>
      </w:r>
      <w:r w:rsidRPr="007943A9">
        <w:rPr>
          <w:rFonts w:ascii="宋体" w:eastAsia="宋体" w:hAnsi="宋体" w:cs="仿宋_GB2312" w:hint="eastAsia"/>
          <w:spacing w:val="8"/>
          <w:sz w:val="28"/>
          <w:szCs w:val="28"/>
          <w:shd w:val="clear" w:color="auto" w:fill="FFFFFF"/>
        </w:rPr>
        <w:t>组织实施</w:t>
      </w:r>
      <w:r w:rsidRPr="007943A9">
        <w:rPr>
          <w:rFonts w:ascii="宋体" w:eastAsia="宋体" w:hAnsi="宋体" w:cs="仿宋_GB2312"/>
          <w:spacing w:val="8"/>
          <w:sz w:val="28"/>
          <w:szCs w:val="28"/>
          <w:shd w:val="clear" w:color="auto" w:fill="FFFFFF"/>
        </w:rPr>
        <w:t>工作</w:t>
      </w:r>
      <w:r w:rsidRPr="007943A9">
        <w:rPr>
          <w:rFonts w:ascii="宋体" w:eastAsia="宋体" w:hAnsi="宋体" w:cs="仿宋_GB2312" w:hint="eastAsia"/>
          <w:spacing w:val="8"/>
          <w:sz w:val="28"/>
          <w:szCs w:val="28"/>
          <w:shd w:val="clear" w:color="auto" w:fill="FFFFFF"/>
        </w:rPr>
        <w:t>。</w:t>
      </w:r>
    </w:p>
    <w:p w14:paraId="181AC807" w14:textId="16ABE54F" w:rsidR="00F03AE2" w:rsidRPr="007943A9" w:rsidRDefault="00F03AE2" w:rsidP="001347A7">
      <w:pPr>
        <w:ind w:firstLineChars="200" w:firstLine="592"/>
        <w:rPr>
          <w:rFonts w:ascii="宋体" w:eastAsia="宋体" w:hAnsi="宋体"/>
          <w:sz w:val="24"/>
        </w:rPr>
      </w:pPr>
      <w:r w:rsidRPr="007943A9">
        <w:rPr>
          <w:rStyle w:val="aa"/>
          <w:rFonts w:ascii="宋体" w:eastAsia="宋体" w:hAnsi="宋体" w:cs="仿宋_GB2312"/>
          <w:spacing w:val="8"/>
          <w:sz w:val="28"/>
          <w:szCs w:val="28"/>
          <w:shd w:val="clear" w:color="auto" w:fill="FFFFFF"/>
        </w:rPr>
        <w:t>第</w:t>
      </w:r>
      <w:r w:rsidR="0070302B" w:rsidRPr="007943A9">
        <w:rPr>
          <w:rStyle w:val="aa"/>
          <w:rFonts w:ascii="宋体" w:eastAsia="宋体" w:hAnsi="宋体" w:cs="仿宋_GB2312" w:hint="eastAsia"/>
          <w:spacing w:val="8"/>
          <w:sz w:val="28"/>
          <w:szCs w:val="28"/>
          <w:shd w:val="clear" w:color="auto" w:fill="FFFFFF"/>
        </w:rPr>
        <w:t>七</w:t>
      </w:r>
      <w:r w:rsidRPr="007943A9">
        <w:rPr>
          <w:rStyle w:val="aa"/>
          <w:rFonts w:ascii="宋体" w:eastAsia="宋体" w:hAnsi="宋体" w:cs="仿宋_GB2312"/>
          <w:spacing w:val="8"/>
          <w:sz w:val="28"/>
          <w:szCs w:val="28"/>
          <w:shd w:val="clear" w:color="auto" w:fill="FFFFFF"/>
        </w:rPr>
        <w:t>条</w:t>
      </w:r>
      <w:r w:rsidR="0045461E" w:rsidRPr="007943A9">
        <w:rPr>
          <w:rStyle w:val="aa"/>
          <w:rFonts w:ascii="宋体" w:eastAsia="宋体" w:hAnsi="宋体" w:cs="仿宋_GB2312"/>
          <w:b/>
          <w:bCs/>
          <w:spacing w:val="8"/>
          <w:sz w:val="28"/>
          <w:szCs w:val="28"/>
          <w:shd w:val="clear" w:color="auto" w:fill="FFFFFF"/>
        </w:rPr>
        <w:t xml:space="preserve">  </w:t>
      </w:r>
      <w:r w:rsidR="001F073B" w:rsidRPr="007943A9">
        <w:rPr>
          <w:rFonts w:ascii="宋体" w:eastAsia="宋体" w:hAnsi="宋体" w:cs="仿宋_GB2312"/>
          <w:spacing w:val="8"/>
          <w:sz w:val="28"/>
          <w:szCs w:val="28"/>
          <w:shd w:val="clear" w:color="auto" w:fill="FFFFFF"/>
        </w:rPr>
        <w:t>“互联网+”</w:t>
      </w:r>
      <w:r w:rsidR="001F073B" w:rsidRPr="007943A9">
        <w:rPr>
          <w:rFonts w:ascii="宋体" w:eastAsia="宋体" w:hAnsi="宋体" w:cs="仿宋_GB2312" w:hint="eastAsia"/>
          <w:spacing w:val="8"/>
          <w:sz w:val="28"/>
          <w:szCs w:val="28"/>
          <w:shd w:val="clear" w:color="auto" w:fill="FFFFFF"/>
        </w:rPr>
        <w:t>大赛</w:t>
      </w:r>
      <w:r w:rsidRPr="007943A9">
        <w:rPr>
          <w:rStyle w:val="aa"/>
          <w:rFonts w:ascii="宋体" w:eastAsia="宋体" w:hAnsi="宋体" w:cs="仿宋_GB2312" w:hint="eastAsia"/>
          <w:spacing w:val="8"/>
          <w:sz w:val="28"/>
          <w:szCs w:val="28"/>
          <w:shd w:val="clear" w:color="auto" w:fill="FFFFFF"/>
        </w:rPr>
        <w:t>的</w:t>
      </w:r>
      <w:r w:rsidRPr="007943A9">
        <w:rPr>
          <w:rFonts w:ascii="宋体" w:eastAsia="宋体" w:hAnsi="宋体" w:cs="仿宋_GB2312"/>
          <w:spacing w:val="8"/>
          <w:sz w:val="28"/>
          <w:szCs w:val="28"/>
          <w:shd w:val="clear" w:color="auto" w:fill="FFFFFF"/>
        </w:rPr>
        <w:t>作品</w:t>
      </w:r>
      <w:r w:rsidRPr="007943A9">
        <w:rPr>
          <w:rFonts w:ascii="宋体" w:eastAsia="宋体" w:hAnsi="宋体" w:cs="仿宋_GB2312" w:hint="eastAsia"/>
          <w:spacing w:val="8"/>
          <w:sz w:val="28"/>
          <w:szCs w:val="28"/>
          <w:shd w:val="clear" w:color="auto" w:fill="FFFFFF"/>
        </w:rPr>
        <w:t>资格审核、评审、</w:t>
      </w:r>
      <w:r w:rsidRPr="007943A9">
        <w:rPr>
          <w:rFonts w:ascii="宋体" w:eastAsia="宋体" w:hAnsi="宋体" w:cs="仿宋_GB2312"/>
          <w:spacing w:val="8"/>
          <w:sz w:val="28"/>
          <w:szCs w:val="28"/>
          <w:shd w:val="clear" w:color="auto" w:fill="FFFFFF"/>
        </w:rPr>
        <w:t>选拔</w:t>
      </w:r>
      <w:r w:rsidRPr="007943A9">
        <w:rPr>
          <w:rFonts w:ascii="宋体" w:eastAsia="宋体" w:hAnsi="宋体" w:cs="仿宋_GB2312" w:hint="eastAsia"/>
          <w:spacing w:val="8"/>
          <w:sz w:val="28"/>
          <w:szCs w:val="28"/>
          <w:shd w:val="clear" w:color="auto" w:fill="FFFFFF"/>
        </w:rPr>
        <w:t>等评审相关工作由</w:t>
      </w:r>
      <w:r w:rsidRPr="007943A9">
        <w:rPr>
          <w:rFonts w:ascii="宋体" w:eastAsia="宋体" w:hAnsi="宋体" w:cs="仿宋_GB2312"/>
          <w:spacing w:val="8"/>
          <w:sz w:val="28"/>
          <w:szCs w:val="28"/>
          <w:shd w:val="clear" w:color="auto" w:fill="FFFFFF"/>
        </w:rPr>
        <w:t>学校创新创业教育工作领导小组</w:t>
      </w:r>
      <w:r w:rsidRPr="007943A9">
        <w:rPr>
          <w:rFonts w:ascii="宋体" w:eastAsia="宋体" w:hAnsi="宋体" w:cs="仿宋_GB2312" w:hint="eastAsia"/>
          <w:spacing w:val="8"/>
          <w:sz w:val="28"/>
          <w:szCs w:val="28"/>
          <w:shd w:val="clear" w:color="auto" w:fill="FFFFFF"/>
        </w:rPr>
        <w:t>负责具体实施。</w:t>
      </w:r>
    </w:p>
    <w:p w14:paraId="16D3BBF4" w14:textId="6EF1315C" w:rsidR="008B422E" w:rsidRPr="007943A9" w:rsidRDefault="00A40FE4" w:rsidP="001347A7">
      <w:pPr>
        <w:pStyle w:val="a9"/>
        <w:widowControl/>
        <w:spacing w:beforeAutospacing="0" w:afterAutospacing="0"/>
        <w:ind w:firstLineChars="200" w:firstLine="592"/>
        <w:rPr>
          <w:rFonts w:ascii="宋体" w:eastAsia="宋体" w:hAnsi="宋体" w:cs="黑体"/>
          <w:b/>
          <w:bCs/>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w:t>
      </w:r>
      <w:r w:rsidR="0070302B" w:rsidRPr="007943A9">
        <w:rPr>
          <w:rFonts w:ascii="宋体" w:eastAsia="宋体" w:hAnsi="宋体" w:cs="仿宋_GB2312" w:hint="eastAsia"/>
          <w:spacing w:val="8"/>
          <w:sz w:val="28"/>
          <w:szCs w:val="28"/>
          <w:shd w:val="clear" w:color="auto" w:fill="FFFFFF"/>
        </w:rPr>
        <w:t>八</w:t>
      </w:r>
      <w:r w:rsidRPr="007943A9">
        <w:rPr>
          <w:rFonts w:ascii="宋体" w:eastAsia="宋体" w:hAnsi="宋体" w:cs="仿宋_GB2312" w:hint="eastAsia"/>
          <w:spacing w:val="8"/>
          <w:sz w:val="28"/>
          <w:szCs w:val="28"/>
          <w:shd w:val="clear" w:color="auto" w:fill="FFFFFF"/>
        </w:rPr>
        <w:t xml:space="preserve">条 </w:t>
      </w:r>
      <w:r w:rsidR="00967B20" w:rsidRPr="007943A9">
        <w:rPr>
          <w:rFonts w:ascii="宋体" w:eastAsia="宋体" w:hAnsi="宋体" w:cs="仿宋_GB2312"/>
          <w:spacing w:val="8"/>
          <w:sz w:val="28"/>
          <w:szCs w:val="28"/>
          <w:shd w:val="clear" w:color="auto" w:fill="FFFFFF"/>
        </w:rPr>
        <w:t xml:space="preserve"> </w:t>
      </w:r>
      <w:r w:rsidRPr="007943A9">
        <w:rPr>
          <w:rFonts w:ascii="宋体" w:eastAsia="宋体" w:hAnsi="宋体" w:cs="仿宋_GB2312" w:hint="eastAsia"/>
          <w:spacing w:val="8"/>
          <w:sz w:val="28"/>
          <w:szCs w:val="28"/>
          <w:shd w:val="clear" w:color="auto" w:fill="FFFFFF"/>
        </w:rPr>
        <w:t>校赛报名</w:t>
      </w:r>
    </w:p>
    <w:p w14:paraId="4C6E3271" w14:textId="6A6A07A2" w:rsidR="008B422E" w:rsidRPr="007943A9" w:rsidRDefault="00A40FE4" w:rsidP="001347A7">
      <w:pPr>
        <w:pStyle w:val="a9"/>
        <w:widowControl/>
        <w:spacing w:beforeAutospacing="0" w:afterAutospacing="0"/>
        <w:ind w:firstLineChars="200" w:firstLine="592"/>
        <w:rPr>
          <w:rFonts w:ascii="宋体" w:eastAsia="宋体" w:hAnsi="宋体" w:cs="黑体"/>
          <w:b/>
          <w:bCs/>
          <w:spacing w:val="8"/>
          <w:sz w:val="28"/>
          <w:szCs w:val="28"/>
          <w:shd w:val="clear" w:color="auto" w:fill="FFFFFF"/>
        </w:rPr>
      </w:pPr>
      <w:r w:rsidRPr="007943A9">
        <w:rPr>
          <w:rFonts w:ascii="宋体" w:eastAsia="宋体" w:hAnsi="宋体" w:cs="仿宋_GB2312" w:hint="eastAsia"/>
          <w:spacing w:val="8"/>
          <w:sz w:val="28"/>
          <w:szCs w:val="28"/>
          <w:shd w:val="clear" w:color="auto" w:fill="FFFFFF"/>
        </w:rPr>
        <w:lastRenderedPageBreak/>
        <w:t>（一）校赛预报名一般为每年3月—4月，本阶段主要进行宣传动员、组建团队，挖掘和培育项目，深入开展市场调研，报名团队撰写《项目计划书》以及准备项目展示PPT，启动系列培训。各院系择优遴选重点培育项目，学校</w:t>
      </w:r>
      <w:r w:rsidR="00263B7A" w:rsidRPr="007943A9">
        <w:rPr>
          <w:rFonts w:ascii="宋体" w:eastAsia="宋体" w:hAnsi="宋体" w:cs="仿宋_GB2312" w:hint="eastAsia"/>
          <w:spacing w:val="8"/>
          <w:sz w:val="28"/>
          <w:szCs w:val="28"/>
          <w:shd w:val="clear" w:color="auto" w:fill="FFFFFF"/>
        </w:rPr>
        <w:t>组织</w:t>
      </w:r>
      <w:r w:rsidRPr="007943A9">
        <w:rPr>
          <w:rFonts w:ascii="宋体" w:eastAsia="宋体" w:hAnsi="宋体" w:cs="仿宋_GB2312" w:hint="eastAsia"/>
          <w:spacing w:val="8"/>
          <w:sz w:val="28"/>
          <w:szCs w:val="28"/>
          <w:shd w:val="clear" w:color="auto" w:fill="FFFFFF"/>
        </w:rPr>
        <w:t>邀请创新创业</w:t>
      </w:r>
      <w:r w:rsidR="00263B7A" w:rsidRPr="007943A9">
        <w:rPr>
          <w:rFonts w:ascii="宋体" w:eastAsia="宋体" w:hAnsi="宋体" w:cs="仿宋_GB2312" w:hint="eastAsia"/>
          <w:spacing w:val="8"/>
          <w:sz w:val="28"/>
          <w:szCs w:val="28"/>
          <w:shd w:val="clear" w:color="auto" w:fill="FFFFFF"/>
        </w:rPr>
        <w:t>方面</w:t>
      </w:r>
      <w:r w:rsidRPr="007943A9">
        <w:rPr>
          <w:rFonts w:ascii="宋体" w:eastAsia="宋体" w:hAnsi="宋体" w:cs="仿宋_GB2312" w:hint="eastAsia"/>
          <w:spacing w:val="8"/>
          <w:sz w:val="28"/>
          <w:szCs w:val="28"/>
          <w:shd w:val="clear" w:color="auto" w:fill="FFFFFF"/>
        </w:rPr>
        <w:t>的专家进行</w:t>
      </w:r>
      <w:r w:rsidR="00263B7A" w:rsidRPr="007943A9">
        <w:rPr>
          <w:rFonts w:ascii="宋体" w:eastAsia="宋体" w:hAnsi="宋体" w:cs="仿宋_GB2312" w:hint="eastAsia"/>
          <w:spacing w:val="8"/>
          <w:sz w:val="28"/>
          <w:szCs w:val="28"/>
          <w:shd w:val="clear" w:color="auto" w:fill="FFFFFF"/>
        </w:rPr>
        <w:t>辅导</w:t>
      </w:r>
      <w:r w:rsidRPr="007943A9">
        <w:rPr>
          <w:rFonts w:ascii="宋体" w:eastAsia="宋体" w:hAnsi="宋体" w:cs="仿宋_GB2312" w:hint="eastAsia"/>
          <w:spacing w:val="8"/>
          <w:sz w:val="28"/>
          <w:szCs w:val="28"/>
          <w:shd w:val="clear" w:color="auto" w:fill="FFFFFF"/>
        </w:rPr>
        <w:t>。</w:t>
      </w:r>
    </w:p>
    <w:p w14:paraId="42861F33" w14:textId="77777777" w:rsidR="00894E56" w:rsidRPr="007943A9" w:rsidRDefault="00A40FE4" w:rsidP="001347A7">
      <w:pPr>
        <w:ind w:firstLineChars="200" w:firstLine="592"/>
        <w:jc w:val="left"/>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（二）校赛正式报名一般为每年4月—5月，本阶段各学院组织参赛团队通过登录“全国大学生创业服务网”完成注册报名，按照流程与要求填写必要信息，提交作品。</w:t>
      </w:r>
    </w:p>
    <w:p w14:paraId="6EE0C575" w14:textId="10E512EA" w:rsidR="00894E56" w:rsidRPr="007943A9" w:rsidRDefault="00894E56" w:rsidP="001347A7">
      <w:pPr>
        <w:ind w:firstLineChars="200" w:firstLine="592"/>
        <w:jc w:val="left"/>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（三）校级决赛一般为每年5月—6月，学校组织开展校级决赛，邀请专家对参赛项目进行审核，评选出校赛一、二、三等奖以及优胜奖，从中遴选推荐优秀团队进一步开展培训和项目辅导，参加省级赛事。</w:t>
      </w:r>
    </w:p>
    <w:p w14:paraId="501DBC6F" w14:textId="287ED2AB" w:rsidR="00894E56" w:rsidRPr="007943A9" w:rsidRDefault="00894E56" w:rsidP="001347A7">
      <w:pPr>
        <w:pStyle w:val="a9"/>
        <w:widowControl/>
        <w:spacing w:beforeAutospacing="0" w:afterAutospacing="0"/>
        <w:ind w:firstLineChars="200" w:firstLine="592"/>
        <w:rPr>
          <w:rFonts w:ascii="宋体" w:eastAsia="宋体" w:hAnsi="宋体" w:cs="黑体"/>
          <w:b/>
          <w:bCs/>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w:t>
      </w:r>
      <w:r w:rsidR="0070302B" w:rsidRPr="007943A9">
        <w:rPr>
          <w:rFonts w:ascii="宋体" w:eastAsia="宋体" w:hAnsi="宋体" w:cs="仿宋_GB2312" w:hint="eastAsia"/>
          <w:spacing w:val="8"/>
          <w:sz w:val="28"/>
          <w:szCs w:val="28"/>
          <w:shd w:val="clear" w:color="auto" w:fill="FFFFFF"/>
        </w:rPr>
        <w:t>九</w:t>
      </w:r>
      <w:r w:rsidRPr="007943A9">
        <w:rPr>
          <w:rFonts w:ascii="宋体" w:eastAsia="宋体" w:hAnsi="宋体" w:cs="仿宋_GB2312" w:hint="eastAsia"/>
          <w:spacing w:val="8"/>
          <w:sz w:val="28"/>
          <w:szCs w:val="28"/>
          <w:shd w:val="clear" w:color="auto" w:fill="FFFFFF"/>
        </w:rPr>
        <w:t xml:space="preserve">条 </w:t>
      </w:r>
      <w:r w:rsidRPr="007943A9">
        <w:rPr>
          <w:rFonts w:ascii="宋体" w:eastAsia="宋体" w:hAnsi="宋体" w:cs="仿宋_GB2312"/>
          <w:spacing w:val="8"/>
          <w:sz w:val="28"/>
          <w:szCs w:val="28"/>
          <w:shd w:val="clear" w:color="auto" w:fill="FFFFFF"/>
        </w:rPr>
        <w:t xml:space="preserve"> </w:t>
      </w:r>
      <w:r w:rsidRPr="007943A9">
        <w:rPr>
          <w:rFonts w:ascii="宋体" w:eastAsia="宋体" w:hAnsi="宋体" w:cs="仿宋_GB2312" w:hint="eastAsia"/>
          <w:spacing w:val="8"/>
          <w:sz w:val="28"/>
          <w:szCs w:val="28"/>
          <w:shd w:val="clear" w:color="auto" w:fill="FFFFFF"/>
        </w:rPr>
        <w:t>评审</w:t>
      </w:r>
      <w:r w:rsidR="00A77B15" w:rsidRPr="007943A9">
        <w:rPr>
          <w:rFonts w:ascii="宋体" w:eastAsia="宋体" w:hAnsi="宋体" w:cs="仿宋_GB2312" w:hint="eastAsia"/>
          <w:spacing w:val="8"/>
          <w:sz w:val="28"/>
          <w:szCs w:val="28"/>
          <w:shd w:val="clear" w:color="auto" w:fill="FFFFFF"/>
        </w:rPr>
        <w:t>标准</w:t>
      </w:r>
    </w:p>
    <w:p w14:paraId="4C4317C5" w14:textId="6E1E8944" w:rsidR="0070335E" w:rsidRPr="007943A9" w:rsidRDefault="00A77B15" w:rsidP="001347A7">
      <w:pPr>
        <w:ind w:firstLineChars="200" w:firstLine="592"/>
        <w:rPr>
          <w:rFonts w:ascii="宋体" w:eastAsia="宋体" w:hAnsi="宋体" w:cs="仿宋_GB2312"/>
          <w:spacing w:val="8"/>
          <w:kern w:val="0"/>
          <w:sz w:val="28"/>
          <w:szCs w:val="28"/>
          <w:shd w:val="clear" w:color="auto" w:fill="FFFFFF"/>
        </w:rPr>
      </w:pPr>
      <w:r w:rsidRPr="007943A9">
        <w:rPr>
          <w:rFonts w:ascii="宋体" w:eastAsia="宋体" w:hAnsi="宋体" w:cs="仿宋_GB2312" w:hint="eastAsia"/>
          <w:spacing w:val="8"/>
          <w:kern w:val="0"/>
          <w:sz w:val="28"/>
          <w:szCs w:val="28"/>
          <w:shd w:val="clear" w:color="auto" w:fill="FFFFFF"/>
        </w:rPr>
        <w:t>校级中国国际</w:t>
      </w:r>
      <w:r w:rsidRPr="007943A9">
        <w:rPr>
          <w:rFonts w:ascii="宋体" w:eastAsia="宋体" w:hAnsi="宋体" w:cs="仿宋_GB2312" w:hint="cs"/>
          <w:spacing w:val="8"/>
          <w:kern w:val="0"/>
          <w:sz w:val="28"/>
          <w:szCs w:val="28"/>
          <w:shd w:val="clear" w:color="auto" w:fill="FFFFFF"/>
        </w:rPr>
        <w:t>“</w:t>
      </w:r>
      <w:r w:rsidRPr="007943A9">
        <w:rPr>
          <w:rFonts w:ascii="宋体" w:eastAsia="宋体" w:hAnsi="宋体" w:cs="仿宋_GB2312" w:hint="eastAsia"/>
          <w:spacing w:val="8"/>
          <w:kern w:val="0"/>
          <w:sz w:val="28"/>
          <w:szCs w:val="28"/>
          <w:shd w:val="clear" w:color="auto" w:fill="FFFFFF"/>
        </w:rPr>
        <w:t>互联网</w:t>
      </w:r>
      <w:r w:rsidRPr="007943A9">
        <w:rPr>
          <w:rFonts w:ascii="宋体" w:eastAsia="宋体" w:hAnsi="宋体" w:cs="仿宋_GB2312"/>
          <w:spacing w:val="8"/>
          <w:kern w:val="0"/>
          <w:sz w:val="28"/>
          <w:szCs w:val="28"/>
          <w:shd w:val="clear" w:color="auto" w:fill="FFFFFF"/>
        </w:rPr>
        <w:t>+</w:t>
      </w:r>
      <w:r w:rsidRPr="007943A9">
        <w:rPr>
          <w:rFonts w:ascii="宋体" w:eastAsia="宋体" w:hAnsi="宋体" w:cs="仿宋_GB2312" w:hint="cs"/>
          <w:spacing w:val="8"/>
          <w:kern w:val="0"/>
          <w:sz w:val="28"/>
          <w:szCs w:val="28"/>
          <w:shd w:val="clear" w:color="auto" w:fill="FFFFFF"/>
        </w:rPr>
        <w:t>”</w:t>
      </w:r>
      <w:r w:rsidRPr="007943A9">
        <w:rPr>
          <w:rFonts w:ascii="宋体" w:eastAsia="宋体" w:hAnsi="宋体" w:cs="仿宋_GB2312" w:hint="eastAsia"/>
          <w:spacing w:val="8"/>
          <w:kern w:val="0"/>
          <w:sz w:val="28"/>
          <w:szCs w:val="28"/>
          <w:shd w:val="clear" w:color="auto" w:fill="FFFFFF"/>
        </w:rPr>
        <w:t>大学生创新创业大赛</w:t>
      </w:r>
      <w:r w:rsidR="00894E56" w:rsidRPr="007943A9">
        <w:rPr>
          <w:rFonts w:ascii="宋体" w:eastAsia="宋体" w:hAnsi="宋体" w:cs="仿宋_GB2312" w:hint="eastAsia"/>
          <w:spacing w:val="8"/>
          <w:kern w:val="0"/>
          <w:sz w:val="28"/>
          <w:szCs w:val="28"/>
          <w:shd w:val="clear" w:color="auto" w:fill="FFFFFF"/>
        </w:rPr>
        <w:t>各赛道具体评审</w:t>
      </w:r>
      <w:r w:rsidRPr="007943A9">
        <w:rPr>
          <w:rFonts w:ascii="宋体" w:eastAsia="宋体" w:hAnsi="宋体" w:cs="仿宋_GB2312" w:hint="eastAsia"/>
          <w:spacing w:val="8"/>
          <w:kern w:val="0"/>
          <w:sz w:val="28"/>
          <w:szCs w:val="28"/>
          <w:shd w:val="clear" w:color="auto" w:fill="FFFFFF"/>
        </w:rPr>
        <w:t>标准</w:t>
      </w:r>
      <w:r w:rsidR="00894E56" w:rsidRPr="007943A9">
        <w:rPr>
          <w:rFonts w:ascii="宋体" w:eastAsia="宋体" w:hAnsi="宋体" w:cs="仿宋_GB2312" w:hint="eastAsia"/>
          <w:spacing w:val="8"/>
          <w:kern w:val="0"/>
          <w:sz w:val="28"/>
          <w:szCs w:val="28"/>
          <w:shd w:val="clear" w:color="auto" w:fill="FFFFFF"/>
        </w:rPr>
        <w:t>以当届</w:t>
      </w:r>
      <w:r w:rsidR="00FB45CF" w:rsidRPr="007943A9">
        <w:rPr>
          <w:rFonts w:ascii="宋体" w:eastAsia="宋体" w:hAnsi="宋体" w:cs="仿宋_GB2312" w:hint="eastAsia"/>
          <w:spacing w:val="8"/>
          <w:kern w:val="0"/>
          <w:sz w:val="28"/>
          <w:szCs w:val="28"/>
          <w:shd w:val="clear" w:color="auto" w:fill="FFFFFF"/>
        </w:rPr>
        <w:t>教育部公布的</w:t>
      </w:r>
      <w:r w:rsidR="00D805E9" w:rsidRPr="007943A9">
        <w:rPr>
          <w:rFonts w:ascii="宋体" w:eastAsia="宋体" w:hAnsi="宋体" w:cs="仿宋_GB2312" w:hint="eastAsia"/>
          <w:spacing w:val="8"/>
          <w:kern w:val="0"/>
          <w:sz w:val="28"/>
          <w:szCs w:val="28"/>
          <w:shd w:val="clear" w:color="auto" w:fill="FFFFFF"/>
        </w:rPr>
        <w:t>《</w:t>
      </w:r>
      <w:r w:rsidR="00FB45CF" w:rsidRPr="007943A9">
        <w:rPr>
          <w:rFonts w:ascii="宋体" w:eastAsia="宋体" w:hAnsi="宋体" w:cs="仿宋_GB2312" w:hint="eastAsia"/>
          <w:spacing w:val="8"/>
          <w:kern w:val="0"/>
          <w:sz w:val="28"/>
          <w:szCs w:val="28"/>
          <w:shd w:val="clear" w:color="auto" w:fill="FFFFFF"/>
        </w:rPr>
        <w:t>中国国际“互联网+”大学生创新</w:t>
      </w:r>
      <w:r w:rsidR="00D805E9" w:rsidRPr="007943A9">
        <w:rPr>
          <w:rFonts w:ascii="宋体" w:eastAsia="宋体" w:hAnsi="宋体" w:cs="仿宋_GB2312" w:hint="eastAsia"/>
          <w:spacing w:val="8"/>
          <w:kern w:val="0"/>
          <w:sz w:val="28"/>
          <w:szCs w:val="28"/>
          <w:shd w:val="clear" w:color="auto" w:fill="FFFFFF"/>
        </w:rPr>
        <w:t>创业</w:t>
      </w:r>
      <w:r w:rsidR="00FB45CF" w:rsidRPr="007943A9">
        <w:rPr>
          <w:rFonts w:ascii="宋体" w:eastAsia="宋体" w:hAnsi="宋体" w:cs="仿宋_GB2312" w:hint="eastAsia"/>
          <w:spacing w:val="8"/>
          <w:kern w:val="0"/>
          <w:sz w:val="28"/>
          <w:szCs w:val="28"/>
          <w:shd w:val="clear" w:color="auto" w:fill="FFFFFF"/>
        </w:rPr>
        <w:t>大赛评审规则</w:t>
      </w:r>
      <w:r w:rsidR="00D805E9" w:rsidRPr="007943A9">
        <w:rPr>
          <w:rFonts w:ascii="宋体" w:eastAsia="宋体" w:hAnsi="宋体" w:cs="仿宋_GB2312" w:hint="eastAsia"/>
          <w:spacing w:val="8"/>
          <w:kern w:val="0"/>
          <w:sz w:val="28"/>
          <w:szCs w:val="28"/>
          <w:shd w:val="clear" w:color="auto" w:fill="FFFFFF"/>
        </w:rPr>
        <w:t>》</w:t>
      </w:r>
      <w:r w:rsidR="00894E56" w:rsidRPr="007943A9">
        <w:rPr>
          <w:rFonts w:ascii="宋体" w:eastAsia="宋体" w:hAnsi="宋体" w:cs="仿宋_GB2312" w:hint="eastAsia"/>
          <w:spacing w:val="8"/>
          <w:kern w:val="0"/>
          <w:sz w:val="28"/>
          <w:szCs w:val="28"/>
          <w:shd w:val="clear" w:color="auto" w:fill="FFFFFF"/>
        </w:rPr>
        <w:t>为准。</w:t>
      </w:r>
    </w:p>
    <w:p w14:paraId="6143ED66" w14:textId="180DCD25" w:rsidR="00894E56" w:rsidRPr="007943A9" w:rsidRDefault="00D85D4B" w:rsidP="001347A7">
      <w:pPr>
        <w:pStyle w:val="a8"/>
        <w:ind w:firstLineChars="0" w:firstLine="0"/>
        <w:jc w:val="center"/>
        <w:rPr>
          <w:rFonts w:ascii="宋体" w:eastAsia="宋体" w:hAnsi="宋体"/>
          <w:b/>
          <w:bCs/>
          <w:sz w:val="28"/>
          <w:szCs w:val="32"/>
        </w:rPr>
      </w:pPr>
      <w:r w:rsidRPr="007943A9">
        <w:rPr>
          <w:rFonts w:ascii="宋体" w:eastAsia="宋体" w:hAnsi="宋体"/>
          <w:b/>
          <w:bCs/>
          <w:sz w:val="28"/>
          <w:szCs w:val="32"/>
        </w:rPr>
        <w:t>第</w:t>
      </w:r>
      <w:r w:rsidR="00374364" w:rsidRPr="007943A9">
        <w:rPr>
          <w:rFonts w:ascii="宋体" w:eastAsia="宋体" w:hAnsi="宋体" w:hint="eastAsia"/>
          <w:b/>
          <w:bCs/>
          <w:sz w:val="28"/>
          <w:szCs w:val="32"/>
        </w:rPr>
        <w:t>四</w:t>
      </w:r>
      <w:r w:rsidRPr="007943A9">
        <w:rPr>
          <w:rFonts w:ascii="宋体" w:eastAsia="宋体" w:hAnsi="宋体"/>
          <w:b/>
          <w:bCs/>
          <w:sz w:val="28"/>
          <w:szCs w:val="32"/>
        </w:rPr>
        <w:t>章</w:t>
      </w:r>
      <w:r w:rsidRPr="007943A9">
        <w:rPr>
          <w:rFonts w:ascii="宋体" w:eastAsia="宋体" w:hAnsi="宋体" w:hint="eastAsia"/>
          <w:b/>
          <w:bCs/>
          <w:sz w:val="28"/>
          <w:szCs w:val="32"/>
        </w:rPr>
        <w:t xml:space="preserve"> </w:t>
      </w:r>
      <w:r w:rsidR="00EB1206" w:rsidRPr="007943A9">
        <w:rPr>
          <w:rFonts w:ascii="宋体" w:eastAsia="宋体" w:hAnsi="宋体"/>
          <w:b/>
          <w:bCs/>
          <w:sz w:val="28"/>
          <w:szCs w:val="32"/>
        </w:rPr>
        <w:t xml:space="preserve"> </w:t>
      </w:r>
      <w:r w:rsidR="00894E56" w:rsidRPr="007943A9">
        <w:rPr>
          <w:rFonts w:ascii="宋体" w:eastAsia="宋体" w:hAnsi="宋体" w:hint="eastAsia"/>
          <w:b/>
          <w:bCs/>
          <w:sz w:val="28"/>
          <w:szCs w:val="32"/>
        </w:rPr>
        <w:t>奖励</w:t>
      </w:r>
      <w:r w:rsidR="00143E27" w:rsidRPr="007943A9">
        <w:rPr>
          <w:rFonts w:ascii="宋体" w:eastAsia="宋体" w:hAnsi="宋体" w:hint="eastAsia"/>
          <w:b/>
          <w:bCs/>
          <w:sz w:val="28"/>
          <w:szCs w:val="32"/>
        </w:rPr>
        <w:t>及工作认定</w:t>
      </w:r>
    </w:p>
    <w:p w14:paraId="5BC509C7" w14:textId="206BACB9" w:rsidR="00521EB3" w:rsidRPr="007943A9" w:rsidRDefault="00521EB3"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w:t>
      </w:r>
      <w:r w:rsidR="0070302B" w:rsidRPr="007943A9">
        <w:rPr>
          <w:rFonts w:ascii="宋体" w:eastAsia="宋体" w:hAnsi="宋体" w:cs="仿宋_GB2312" w:hint="eastAsia"/>
          <w:spacing w:val="8"/>
          <w:sz w:val="28"/>
          <w:szCs w:val="28"/>
          <w:shd w:val="clear" w:color="auto" w:fill="FFFFFF"/>
        </w:rPr>
        <w:t>十</w:t>
      </w:r>
      <w:r w:rsidRPr="007943A9">
        <w:rPr>
          <w:rFonts w:ascii="宋体" w:eastAsia="宋体" w:hAnsi="宋体" w:cs="仿宋_GB2312" w:hint="eastAsia"/>
          <w:spacing w:val="8"/>
          <w:sz w:val="28"/>
          <w:szCs w:val="28"/>
          <w:shd w:val="clear" w:color="auto" w:fill="FFFFFF"/>
        </w:rPr>
        <w:t>条</w:t>
      </w:r>
      <w:r w:rsidRPr="007943A9">
        <w:rPr>
          <w:rFonts w:ascii="宋体" w:eastAsia="宋体" w:hAnsi="宋体" w:cs="仿宋_GB2312"/>
          <w:spacing w:val="8"/>
          <w:sz w:val="28"/>
          <w:szCs w:val="28"/>
          <w:shd w:val="clear" w:color="auto" w:fill="FFFFFF"/>
        </w:rPr>
        <w:t xml:space="preserve">  竞赛奖励分为参赛学生奖励、指导教师（组）奖励和</w:t>
      </w:r>
      <w:r w:rsidR="009B2AE6" w:rsidRPr="007943A9">
        <w:rPr>
          <w:rFonts w:ascii="宋体" w:eastAsia="宋体" w:hAnsi="宋体" w:cs="仿宋_GB2312" w:hint="eastAsia"/>
          <w:spacing w:val="8"/>
          <w:sz w:val="28"/>
          <w:szCs w:val="28"/>
          <w:shd w:val="clear" w:color="auto" w:fill="FFFFFF"/>
        </w:rPr>
        <w:t>二级</w:t>
      </w:r>
      <w:r w:rsidR="00A77B15" w:rsidRPr="007943A9">
        <w:rPr>
          <w:rFonts w:ascii="宋体" w:eastAsia="宋体" w:hAnsi="宋体" w:cs="仿宋_GB2312" w:hint="eastAsia"/>
          <w:spacing w:val="8"/>
          <w:sz w:val="28"/>
          <w:szCs w:val="28"/>
          <w:shd w:val="clear" w:color="auto" w:fill="FFFFFF"/>
        </w:rPr>
        <w:t>单位</w:t>
      </w:r>
      <w:r w:rsidRPr="007943A9">
        <w:rPr>
          <w:rFonts w:ascii="宋体" w:eastAsia="宋体" w:hAnsi="宋体" w:cs="仿宋_GB2312"/>
          <w:spacing w:val="8"/>
          <w:sz w:val="28"/>
          <w:szCs w:val="28"/>
          <w:shd w:val="clear" w:color="auto" w:fill="FFFFFF"/>
        </w:rPr>
        <w:t>组织工作奖励，资金从学校经费中列支。</w:t>
      </w:r>
    </w:p>
    <w:p w14:paraId="3114EE23" w14:textId="21400ED5" w:rsidR="00521EB3" w:rsidRPr="007943A9" w:rsidRDefault="00521EB3"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第十</w:t>
      </w:r>
      <w:r w:rsidR="0070302B" w:rsidRPr="007943A9">
        <w:rPr>
          <w:rFonts w:ascii="宋体" w:eastAsia="宋体" w:hAnsi="宋体" w:cs="仿宋_GB2312" w:hint="eastAsia"/>
          <w:spacing w:val="8"/>
          <w:sz w:val="28"/>
          <w:szCs w:val="28"/>
          <w:shd w:val="clear" w:color="auto" w:fill="FFFFFF"/>
        </w:rPr>
        <w:t>一</w:t>
      </w:r>
      <w:r w:rsidRPr="007943A9">
        <w:rPr>
          <w:rFonts w:ascii="宋体" w:eastAsia="宋体" w:hAnsi="宋体" w:cs="仿宋_GB2312" w:hint="eastAsia"/>
          <w:spacing w:val="8"/>
          <w:sz w:val="28"/>
          <w:szCs w:val="28"/>
          <w:shd w:val="clear" w:color="auto" w:fill="FFFFFF"/>
        </w:rPr>
        <w:t xml:space="preserve">条 </w:t>
      </w:r>
      <w:r w:rsidRPr="007943A9">
        <w:rPr>
          <w:rFonts w:ascii="宋体" w:eastAsia="宋体" w:hAnsi="宋体" w:cs="仿宋_GB2312"/>
          <w:spacing w:val="8"/>
          <w:sz w:val="28"/>
          <w:szCs w:val="28"/>
          <w:shd w:val="clear" w:color="auto" w:fill="FFFFFF"/>
        </w:rPr>
        <w:t xml:space="preserve"> 参赛学生奖励</w:t>
      </w:r>
    </w:p>
    <w:p w14:paraId="2CA96EF2" w14:textId="2B4BCCEE" w:rsidR="00521EB3" w:rsidRPr="007943A9" w:rsidRDefault="009B2AE6"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（一）</w:t>
      </w:r>
      <w:r w:rsidR="00521EB3" w:rsidRPr="007943A9">
        <w:rPr>
          <w:rFonts w:ascii="宋体" w:eastAsia="宋体" w:hAnsi="宋体" w:cs="仿宋_GB2312"/>
          <w:spacing w:val="8"/>
          <w:sz w:val="28"/>
          <w:szCs w:val="28"/>
          <w:shd w:val="clear" w:color="auto" w:fill="FFFFFF"/>
        </w:rPr>
        <w:t>对于获</w:t>
      </w:r>
      <w:r w:rsidR="00AA607B" w:rsidRPr="007943A9">
        <w:rPr>
          <w:rFonts w:ascii="宋体" w:eastAsia="宋体" w:hAnsi="宋体" w:cs="仿宋_GB2312" w:hint="eastAsia"/>
          <w:spacing w:val="8"/>
          <w:sz w:val="28"/>
          <w:szCs w:val="28"/>
          <w:shd w:val="clear" w:color="auto" w:fill="FFFFFF"/>
        </w:rPr>
        <w:t>校赛、</w:t>
      </w:r>
      <w:r w:rsidR="00521EB3" w:rsidRPr="007943A9">
        <w:rPr>
          <w:rFonts w:ascii="宋体" w:eastAsia="宋体" w:hAnsi="宋体" w:cs="仿宋_GB2312"/>
          <w:spacing w:val="8"/>
          <w:sz w:val="28"/>
          <w:szCs w:val="28"/>
          <w:shd w:val="clear" w:color="auto" w:fill="FFFFFF"/>
        </w:rPr>
        <w:t>省赛和国赛奖项的学生团队，</w:t>
      </w:r>
      <w:r w:rsidR="00E430D8" w:rsidRPr="007943A9">
        <w:rPr>
          <w:rFonts w:ascii="宋体" w:eastAsia="宋体" w:hAnsi="宋体" w:cs="仿宋_GB2312" w:hint="eastAsia"/>
          <w:spacing w:val="8"/>
          <w:sz w:val="28"/>
          <w:szCs w:val="28"/>
          <w:shd w:val="clear" w:color="auto" w:fill="FFFFFF"/>
        </w:rPr>
        <w:t>给予奖金奖励，具体标准以当届赛事奖励措施及赛事实际组织情况为准。</w:t>
      </w:r>
    </w:p>
    <w:p w14:paraId="44F26600" w14:textId="57E55657" w:rsidR="00521EB3" w:rsidRPr="007943A9" w:rsidRDefault="009B2AE6"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lastRenderedPageBreak/>
        <w:t>（二）</w:t>
      </w:r>
      <w:r w:rsidR="00521EB3" w:rsidRPr="007943A9">
        <w:rPr>
          <w:rFonts w:ascii="宋体" w:eastAsia="宋体" w:hAnsi="宋体" w:cs="仿宋_GB2312" w:hint="eastAsia"/>
          <w:spacing w:val="8"/>
          <w:sz w:val="28"/>
          <w:szCs w:val="28"/>
          <w:shd w:val="clear" w:color="auto" w:fill="FFFFFF"/>
        </w:rPr>
        <w:t>学校对于在国赛、省赛、校赛中获得金奖（一等奖）、</w:t>
      </w:r>
      <w:r w:rsidR="00521EB3" w:rsidRPr="007943A9">
        <w:rPr>
          <w:rFonts w:ascii="宋体" w:eastAsia="宋体" w:hAnsi="宋体"/>
          <w:spacing w:val="8"/>
          <w:sz w:val="28"/>
          <w:szCs w:val="28"/>
          <w:shd w:val="clear" w:color="auto" w:fill="FFFFFF"/>
        </w:rPr>
        <w:t>银奖</w:t>
      </w:r>
      <w:r w:rsidR="00521EB3" w:rsidRPr="007943A9">
        <w:rPr>
          <w:rFonts w:ascii="宋体" w:eastAsia="宋体" w:hAnsi="宋体" w:hint="eastAsia"/>
          <w:spacing w:val="8"/>
          <w:sz w:val="28"/>
          <w:szCs w:val="28"/>
          <w:shd w:val="clear" w:color="auto" w:fill="FFFFFF"/>
        </w:rPr>
        <w:t>（二等奖）、</w:t>
      </w:r>
      <w:r w:rsidR="00521EB3" w:rsidRPr="007943A9">
        <w:rPr>
          <w:rFonts w:ascii="宋体" w:eastAsia="宋体" w:hAnsi="宋体"/>
          <w:spacing w:val="8"/>
          <w:sz w:val="28"/>
          <w:szCs w:val="28"/>
          <w:shd w:val="clear" w:color="auto" w:fill="FFFFFF"/>
        </w:rPr>
        <w:t>铜奖</w:t>
      </w:r>
      <w:r w:rsidR="00521EB3" w:rsidRPr="007943A9">
        <w:rPr>
          <w:rFonts w:ascii="宋体" w:eastAsia="宋体" w:hAnsi="宋体" w:hint="eastAsia"/>
          <w:spacing w:val="8"/>
          <w:sz w:val="28"/>
          <w:szCs w:val="28"/>
          <w:shd w:val="clear" w:color="auto" w:fill="FFFFFF"/>
        </w:rPr>
        <w:t>（三等奖）的学生给予创业课程成绩</w:t>
      </w:r>
      <w:r w:rsidR="00521EB3" w:rsidRPr="007943A9">
        <w:rPr>
          <w:rFonts w:ascii="宋体" w:eastAsia="宋体" w:hAnsi="宋体" w:cs="仿宋_GB2312" w:hint="eastAsia"/>
          <w:spacing w:val="8"/>
          <w:sz w:val="28"/>
          <w:szCs w:val="28"/>
          <w:shd w:val="clear" w:color="auto" w:fill="FFFFFF"/>
        </w:rPr>
        <w:t>认定，具体标准以当届赛事发布的奖励措施为准。</w:t>
      </w:r>
    </w:p>
    <w:p w14:paraId="0B48D6C7" w14:textId="4C215D6B" w:rsidR="00521EB3" w:rsidRPr="007943A9" w:rsidRDefault="009B2AE6"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w:t>
      </w:r>
      <w:r w:rsidR="00521EB3" w:rsidRPr="007943A9">
        <w:rPr>
          <w:rFonts w:ascii="宋体" w:eastAsia="宋体" w:hAnsi="宋体" w:cs="仿宋_GB2312" w:hint="eastAsia"/>
          <w:spacing w:val="8"/>
          <w:sz w:val="28"/>
          <w:szCs w:val="28"/>
          <w:shd w:val="clear" w:color="auto" w:fill="FFFFFF"/>
        </w:rPr>
        <w:t>对于参加创新创业竞赛的学生给予颁发荣誉证书，具体依当届赛事实时发布的奖励措施为准。</w:t>
      </w:r>
    </w:p>
    <w:p w14:paraId="44ED17CB" w14:textId="044B25DB" w:rsidR="00350F15" w:rsidRPr="007943A9" w:rsidRDefault="00350F1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（四）</w:t>
      </w:r>
      <w:r w:rsidR="00521EB3" w:rsidRPr="007943A9">
        <w:rPr>
          <w:rFonts w:ascii="宋体" w:eastAsia="宋体" w:hAnsi="宋体" w:cs="仿宋_GB2312" w:hint="eastAsia"/>
          <w:spacing w:val="8"/>
          <w:sz w:val="28"/>
          <w:szCs w:val="28"/>
          <w:shd w:val="clear" w:color="auto" w:fill="FFFFFF"/>
        </w:rPr>
        <w:t>中国“互联网+”大学生创新创业大赛中获奖，按如下标准</w:t>
      </w:r>
      <w:r w:rsidR="0081050F">
        <w:rPr>
          <w:rFonts w:ascii="宋体" w:eastAsia="宋体" w:hAnsi="宋体" w:cs="仿宋_GB2312" w:hint="eastAsia"/>
          <w:spacing w:val="8"/>
          <w:sz w:val="28"/>
          <w:szCs w:val="28"/>
          <w:shd w:val="clear" w:color="auto" w:fill="FFFFFF"/>
        </w:rPr>
        <w:t>进行综测</w:t>
      </w:r>
      <w:r w:rsidR="00521EB3" w:rsidRPr="007943A9">
        <w:rPr>
          <w:rFonts w:ascii="宋体" w:eastAsia="宋体" w:hAnsi="宋体" w:cs="仿宋_GB2312" w:hint="eastAsia"/>
          <w:spacing w:val="8"/>
          <w:sz w:val="28"/>
          <w:szCs w:val="28"/>
          <w:shd w:val="clear" w:color="auto" w:fill="FFFFFF"/>
        </w:rPr>
        <w:t>加分：</w:t>
      </w:r>
    </w:p>
    <w:tbl>
      <w:tblPr>
        <w:tblW w:w="931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940"/>
        <w:gridCol w:w="1559"/>
        <w:gridCol w:w="1276"/>
        <w:gridCol w:w="1417"/>
        <w:gridCol w:w="2126"/>
      </w:tblGrid>
      <w:tr w:rsidR="007943A9" w:rsidRPr="007943A9" w14:paraId="0EA87EF4" w14:textId="77777777" w:rsidTr="00EA1425">
        <w:trPr>
          <w:trHeight w:val="392"/>
          <w:jc w:val="center"/>
        </w:trPr>
        <w:tc>
          <w:tcPr>
            <w:tcW w:w="2940" w:type="dxa"/>
            <w:tcBorders>
              <w:bottom w:val="single" w:sz="6" w:space="0" w:color="000000"/>
              <w:right w:val="single" w:sz="4" w:space="0" w:color="auto"/>
            </w:tcBorders>
            <w:shd w:val="clear" w:color="auto" w:fill="auto"/>
            <w:vAlign w:val="center"/>
          </w:tcPr>
          <w:p w14:paraId="5CEB43D5"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等级</w:t>
            </w:r>
          </w:p>
        </w:tc>
        <w:tc>
          <w:tcPr>
            <w:tcW w:w="1559" w:type="dxa"/>
            <w:tcBorders>
              <w:left w:val="nil"/>
              <w:bottom w:val="single" w:sz="6" w:space="0" w:color="000000"/>
              <w:right w:val="single" w:sz="4" w:space="0" w:color="auto"/>
            </w:tcBorders>
            <w:shd w:val="clear" w:color="auto" w:fill="auto"/>
            <w:vAlign w:val="center"/>
          </w:tcPr>
          <w:p w14:paraId="48961D57"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一等奖</w:t>
            </w:r>
          </w:p>
        </w:tc>
        <w:tc>
          <w:tcPr>
            <w:tcW w:w="1276" w:type="dxa"/>
            <w:tcBorders>
              <w:left w:val="nil"/>
              <w:bottom w:val="single" w:sz="6" w:space="0" w:color="000000"/>
              <w:right w:val="single" w:sz="4" w:space="0" w:color="auto"/>
            </w:tcBorders>
            <w:shd w:val="clear" w:color="auto" w:fill="auto"/>
            <w:vAlign w:val="center"/>
          </w:tcPr>
          <w:p w14:paraId="41F08013"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二等奖</w:t>
            </w:r>
          </w:p>
        </w:tc>
        <w:tc>
          <w:tcPr>
            <w:tcW w:w="1417" w:type="dxa"/>
            <w:tcBorders>
              <w:left w:val="nil"/>
              <w:bottom w:val="single" w:sz="6" w:space="0" w:color="000000"/>
              <w:right w:val="single" w:sz="4" w:space="0" w:color="auto"/>
            </w:tcBorders>
            <w:shd w:val="clear" w:color="auto" w:fill="auto"/>
            <w:vAlign w:val="center"/>
          </w:tcPr>
          <w:p w14:paraId="426E4134"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三等奖</w:t>
            </w:r>
          </w:p>
        </w:tc>
        <w:tc>
          <w:tcPr>
            <w:tcW w:w="2126" w:type="dxa"/>
            <w:tcBorders>
              <w:left w:val="nil"/>
              <w:bottom w:val="single" w:sz="6" w:space="0" w:color="000000"/>
            </w:tcBorders>
            <w:shd w:val="clear" w:color="auto" w:fill="auto"/>
            <w:vAlign w:val="center"/>
          </w:tcPr>
          <w:p w14:paraId="1AC83BBD"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其他奖</w:t>
            </w:r>
          </w:p>
        </w:tc>
      </w:tr>
      <w:tr w:rsidR="007943A9" w:rsidRPr="007943A9" w14:paraId="34403CE6" w14:textId="77777777" w:rsidTr="00EA1425">
        <w:trPr>
          <w:trHeight w:val="383"/>
          <w:jc w:val="center"/>
        </w:trPr>
        <w:tc>
          <w:tcPr>
            <w:tcW w:w="2940" w:type="dxa"/>
            <w:tcBorders>
              <w:top w:val="single" w:sz="6" w:space="0" w:color="000000"/>
              <w:bottom w:val="single" w:sz="6" w:space="0" w:color="000000"/>
              <w:right w:val="single" w:sz="4" w:space="0" w:color="auto"/>
            </w:tcBorders>
            <w:shd w:val="clear" w:color="auto" w:fill="auto"/>
            <w:vAlign w:val="center"/>
          </w:tcPr>
          <w:p w14:paraId="711B2071"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国家级</w:t>
            </w:r>
          </w:p>
        </w:tc>
        <w:tc>
          <w:tcPr>
            <w:tcW w:w="1559" w:type="dxa"/>
            <w:tcBorders>
              <w:top w:val="single" w:sz="6" w:space="0" w:color="000000"/>
              <w:left w:val="nil"/>
              <w:bottom w:val="single" w:sz="6" w:space="0" w:color="000000"/>
              <w:right w:val="single" w:sz="4" w:space="0" w:color="auto"/>
            </w:tcBorders>
            <w:shd w:val="clear" w:color="auto" w:fill="auto"/>
            <w:vAlign w:val="center"/>
          </w:tcPr>
          <w:p w14:paraId="38B88C08"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10</w:t>
            </w:r>
          </w:p>
        </w:tc>
        <w:tc>
          <w:tcPr>
            <w:tcW w:w="1276" w:type="dxa"/>
            <w:tcBorders>
              <w:top w:val="single" w:sz="6" w:space="0" w:color="000000"/>
              <w:left w:val="nil"/>
              <w:bottom w:val="single" w:sz="6" w:space="0" w:color="000000"/>
              <w:right w:val="single" w:sz="4" w:space="0" w:color="auto"/>
            </w:tcBorders>
            <w:shd w:val="clear" w:color="auto" w:fill="auto"/>
            <w:vAlign w:val="center"/>
          </w:tcPr>
          <w:p w14:paraId="1AE0E7D9"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8</w:t>
            </w:r>
          </w:p>
        </w:tc>
        <w:tc>
          <w:tcPr>
            <w:tcW w:w="1417" w:type="dxa"/>
            <w:tcBorders>
              <w:top w:val="single" w:sz="6" w:space="0" w:color="000000"/>
              <w:left w:val="nil"/>
              <w:bottom w:val="single" w:sz="6" w:space="0" w:color="000000"/>
              <w:right w:val="single" w:sz="4" w:space="0" w:color="auto"/>
            </w:tcBorders>
            <w:shd w:val="clear" w:color="auto" w:fill="auto"/>
            <w:vAlign w:val="center"/>
          </w:tcPr>
          <w:p w14:paraId="412B3A9C"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6</w:t>
            </w:r>
          </w:p>
        </w:tc>
        <w:tc>
          <w:tcPr>
            <w:tcW w:w="2126" w:type="dxa"/>
            <w:tcBorders>
              <w:top w:val="single" w:sz="6" w:space="0" w:color="000000"/>
              <w:left w:val="nil"/>
              <w:bottom w:val="single" w:sz="6" w:space="0" w:color="000000"/>
            </w:tcBorders>
            <w:shd w:val="clear" w:color="auto" w:fill="auto"/>
            <w:vAlign w:val="center"/>
          </w:tcPr>
          <w:p w14:paraId="32745727"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5</w:t>
            </w:r>
          </w:p>
        </w:tc>
      </w:tr>
      <w:tr w:rsidR="007943A9" w:rsidRPr="007943A9" w14:paraId="4048CC3C" w14:textId="77777777" w:rsidTr="00EA1425">
        <w:trPr>
          <w:trHeight w:val="450"/>
          <w:jc w:val="center"/>
        </w:trPr>
        <w:tc>
          <w:tcPr>
            <w:tcW w:w="2940" w:type="dxa"/>
            <w:tcBorders>
              <w:top w:val="single" w:sz="6" w:space="0" w:color="000000"/>
              <w:bottom w:val="single" w:sz="6" w:space="0" w:color="000000"/>
              <w:right w:val="single" w:sz="4" w:space="0" w:color="auto"/>
            </w:tcBorders>
            <w:shd w:val="clear" w:color="auto" w:fill="auto"/>
            <w:vAlign w:val="center"/>
          </w:tcPr>
          <w:p w14:paraId="1F6D1335"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省级</w:t>
            </w:r>
          </w:p>
        </w:tc>
        <w:tc>
          <w:tcPr>
            <w:tcW w:w="1559" w:type="dxa"/>
            <w:tcBorders>
              <w:top w:val="single" w:sz="6" w:space="0" w:color="000000"/>
              <w:left w:val="nil"/>
              <w:bottom w:val="single" w:sz="6" w:space="0" w:color="000000"/>
              <w:right w:val="single" w:sz="4" w:space="0" w:color="auto"/>
            </w:tcBorders>
            <w:shd w:val="clear" w:color="auto" w:fill="auto"/>
            <w:vAlign w:val="center"/>
          </w:tcPr>
          <w:p w14:paraId="36868EF4"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8</w:t>
            </w:r>
          </w:p>
        </w:tc>
        <w:tc>
          <w:tcPr>
            <w:tcW w:w="1276" w:type="dxa"/>
            <w:tcBorders>
              <w:top w:val="single" w:sz="6" w:space="0" w:color="000000"/>
              <w:left w:val="nil"/>
              <w:bottom w:val="single" w:sz="6" w:space="0" w:color="000000"/>
              <w:right w:val="single" w:sz="4" w:space="0" w:color="auto"/>
            </w:tcBorders>
            <w:shd w:val="clear" w:color="auto" w:fill="auto"/>
            <w:vAlign w:val="center"/>
          </w:tcPr>
          <w:p w14:paraId="6326F10B"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6</w:t>
            </w:r>
          </w:p>
        </w:tc>
        <w:tc>
          <w:tcPr>
            <w:tcW w:w="1417" w:type="dxa"/>
            <w:tcBorders>
              <w:top w:val="single" w:sz="6" w:space="0" w:color="000000"/>
              <w:left w:val="nil"/>
              <w:bottom w:val="single" w:sz="6" w:space="0" w:color="000000"/>
              <w:right w:val="single" w:sz="4" w:space="0" w:color="auto"/>
            </w:tcBorders>
            <w:shd w:val="clear" w:color="auto" w:fill="auto"/>
            <w:vAlign w:val="center"/>
          </w:tcPr>
          <w:p w14:paraId="67FA1AFF"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4</w:t>
            </w:r>
          </w:p>
        </w:tc>
        <w:tc>
          <w:tcPr>
            <w:tcW w:w="2126" w:type="dxa"/>
            <w:tcBorders>
              <w:top w:val="single" w:sz="6" w:space="0" w:color="000000"/>
              <w:left w:val="nil"/>
              <w:bottom w:val="single" w:sz="6" w:space="0" w:color="000000"/>
            </w:tcBorders>
            <w:shd w:val="clear" w:color="auto" w:fill="auto"/>
            <w:vAlign w:val="center"/>
          </w:tcPr>
          <w:p w14:paraId="00EA86FA"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3</w:t>
            </w:r>
          </w:p>
        </w:tc>
      </w:tr>
      <w:tr w:rsidR="007943A9" w:rsidRPr="007943A9" w14:paraId="203DC669" w14:textId="77777777" w:rsidTr="00EA1425">
        <w:trPr>
          <w:trHeight w:val="450"/>
          <w:jc w:val="center"/>
        </w:trPr>
        <w:tc>
          <w:tcPr>
            <w:tcW w:w="2940" w:type="dxa"/>
            <w:tcBorders>
              <w:top w:val="single" w:sz="6" w:space="0" w:color="000000"/>
              <w:bottom w:val="single" w:sz="6" w:space="0" w:color="000000"/>
              <w:right w:val="single" w:sz="4" w:space="0" w:color="auto"/>
            </w:tcBorders>
            <w:shd w:val="clear" w:color="auto" w:fill="auto"/>
            <w:vAlign w:val="center"/>
          </w:tcPr>
          <w:p w14:paraId="43CFE21B"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市级（含中大级）</w:t>
            </w:r>
          </w:p>
        </w:tc>
        <w:tc>
          <w:tcPr>
            <w:tcW w:w="1559" w:type="dxa"/>
            <w:tcBorders>
              <w:top w:val="single" w:sz="6" w:space="0" w:color="000000"/>
              <w:left w:val="nil"/>
              <w:bottom w:val="single" w:sz="6" w:space="0" w:color="000000"/>
              <w:right w:val="single" w:sz="4" w:space="0" w:color="auto"/>
            </w:tcBorders>
            <w:shd w:val="clear" w:color="auto" w:fill="auto"/>
            <w:vAlign w:val="center"/>
          </w:tcPr>
          <w:p w14:paraId="1921EF9E"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6</w:t>
            </w:r>
          </w:p>
        </w:tc>
        <w:tc>
          <w:tcPr>
            <w:tcW w:w="1276" w:type="dxa"/>
            <w:tcBorders>
              <w:top w:val="single" w:sz="6" w:space="0" w:color="000000"/>
              <w:left w:val="nil"/>
              <w:bottom w:val="single" w:sz="6" w:space="0" w:color="000000"/>
              <w:right w:val="single" w:sz="4" w:space="0" w:color="auto"/>
            </w:tcBorders>
            <w:shd w:val="clear" w:color="auto" w:fill="auto"/>
            <w:vAlign w:val="center"/>
          </w:tcPr>
          <w:p w14:paraId="45F230A7"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4</w:t>
            </w:r>
          </w:p>
        </w:tc>
        <w:tc>
          <w:tcPr>
            <w:tcW w:w="1417" w:type="dxa"/>
            <w:tcBorders>
              <w:top w:val="single" w:sz="6" w:space="0" w:color="000000"/>
              <w:left w:val="nil"/>
              <w:bottom w:val="single" w:sz="6" w:space="0" w:color="000000"/>
              <w:right w:val="single" w:sz="4" w:space="0" w:color="auto"/>
            </w:tcBorders>
            <w:shd w:val="clear" w:color="auto" w:fill="auto"/>
            <w:vAlign w:val="center"/>
          </w:tcPr>
          <w:p w14:paraId="77414F9B"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3</w:t>
            </w:r>
          </w:p>
        </w:tc>
        <w:tc>
          <w:tcPr>
            <w:tcW w:w="2126" w:type="dxa"/>
            <w:tcBorders>
              <w:top w:val="single" w:sz="6" w:space="0" w:color="000000"/>
              <w:left w:val="nil"/>
              <w:bottom w:val="single" w:sz="6" w:space="0" w:color="000000"/>
            </w:tcBorders>
            <w:shd w:val="clear" w:color="auto" w:fill="auto"/>
            <w:vAlign w:val="center"/>
          </w:tcPr>
          <w:p w14:paraId="1F97DE74"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2</w:t>
            </w:r>
          </w:p>
        </w:tc>
      </w:tr>
      <w:tr w:rsidR="007943A9" w:rsidRPr="007943A9" w14:paraId="1A59211F" w14:textId="77777777" w:rsidTr="00EA1425">
        <w:trPr>
          <w:trHeight w:val="450"/>
          <w:jc w:val="center"/>
        </w:trPr>
        <w:tc>
          <w:tcPr>
            <w:tcW w:w="2940" w:type="dxa"/>
            <w:tcBorders>
              <w:top w:val="single" w:sz="6" w:space="0" w:color="000000"/>
              <w:bottom w:val="single" w:sz="6" w:space="0" w:color="000000"/>
              <w:right w:val="single" w:sz="4" w:space="0" w:color="auto"/>
            </w:tcBorders>
            <w:shd w:val="clear" w:color="auto" w:fill="auto"/>
            <w:vAlign w:val="center"/>
          </w:tcPr>
          <w:p w14:paraId="7CF15B72" w14:textId="34161A13" w:rsidR="00521EB3" w:rsidRPr="007943A9" w:rsidRDefault="00BE54F2" w:rsidP="001347A7">
            <w:pPr>
              <w:pStyle w:val="a9"/>
              <w:widowControl/>
              <w:spacing w:beforeAutospacing="0" w:afterAutospacing="0"/>
              <w:jc w:val="center"/>
              <w:rPr>
                <w:rFonts w:ascii="宋体" w:eastAsia="宋体" w:hAnsi="宋体" w:cs="仿宋_GB2312"/>
                <w:spacing w:val="8"/>
                <w:sz w:val="28"/>
                <w:szCs w:val="28"/>
                <w:shd w:val="clear" w:color="auto" w:fill="FFFFFF"/>
              </w:rPr>
            </w:pPr>
            <w:r>
              <w:rPr>
                <w:rFonts w:ascii="宋体" w:eastAsia="宋体" w:hAnsi="宋体" w:cs="仿宋_GB2312" w:hint="eastAsia"/>
                <w:spacing w:val="8"/>
                <w:sz w:val="28"/>
                <w:szCs w:val="28"/>
                <w:shd w:val="clear" w:color="auto" w:fill="FFFFFF"/>
              </w:rPr>
              <w:t>校</w:t>
            </w:r>
            <w:r w:rsidR="00521EB3" w:rsidRPr="007943A9">
              <w:rPr>
                <w:rFonts w:ascii="宋体" w:eastAsia="宋体" w:hAnsi="宋体" w:cs="仿宋_GB2312" w:hint="eastAsia"/>
                <w:spacing w:val="8"/>
                <w:sz w:val="28"/>
                <w:szCs w:val="28"/>
                <w:shd w:val="clear" w:color="auto" w:fill="FFFFFF"/>
              </w:rPr>
              <w:t>级（含从化级）</w:t>
            </w:r>
          </w:p>
        </w:tc>
        <w:tc>
          <w:tcPr>
            <w:tcW w:w="1559" w:type="dxa"/>
            <w:tcBorders>
              <w:top w:val="single" w:sz="6" w:space="0" w:color="000000"/>
              <w:left w:val="nil"/>
              <w:bottom w:val="single" w:sz="6" w:space="0" w:color="000000"/>
              <w:right w:val="single" w:sz="4" w:space="0" w:color="auto"/>
            </w:tcBorders>
            <w:shd w:val="clear" w:color="auto" w:fill="auto"/>
            <w:vAlign w:val="center"/>
          </w:tcPr>
          <w:p w14:paraId="524E122F"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4</w:t>
            </w:r>
          </w:p>
        </w:tc>
        <w:tc>
          <w:tcPr>
            <w:tcW w:w="1276" w:type="dxa"/>
            <w:tcBorders>
              <w:top w:val="single" w:sz="6" w:space="0" w:color="000000"/>
              <w:left w:val="nil"/>
              <w:bottom w:val="single" w:sz="6" w:space="0" w:color="000000"/>
              <w:right w:val="single" w:sz="4" w:space="0" w:color="auto"/>
            </w:tcBorders>
            <w:shd w:val="clear" w:color="auto" w:fill="auto"/>
            <w:vAlign w:val="center"/>
          </w:tcPr>
          <w:p w14:paraId="181C72F6"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3</w:t>
            </w:r>
          </w:p>
        </w:tc>
        <w:tc>
          <w:tcPr>
            <w:tcW w:w="1417" w:type="dxa"/>
            <w:tcBorders>
              <w:top w:val="single" w:sz="6" w:space="0" w:color="000000"/>
              <w:left w:val="nil"/>
              <w:bottom w:val="single" w:sz="6" w:space="0" w:color="000000"/>
              <w:right w:val="single" w:sz="4" w:space="0" w:color="auto"/>
            </w:tcBorders>
            <w:shd w:val="clear" w:color="auto" w:fill="auto"/>
            <w:vAlign w:val="center"/>
          </w:tcPr>
          <w:p w14:paraId="167311B3"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2</w:t>
            </w:r>
          </w:p>
        </w:tc>
        <w:tc>
          <w:tcPr>
            <w:tcW w:w="2126" w:type="dxa"/>
            <w:tcBorders>
              <w:top w:val="single" w:sz="6" w:space="0" w:color="000000"/>
              <w:left w:val="nil"/>
              <w:bottom w:val="single" w:sz="6" w:space="0" w:color="000000"/>
            </w:tcBorders>
            <w:shd w:val="clear" w:color="auto" w:fill="auto"/>
            <w:vAlign w:val="center"/>
          </w:tcPr>
          <w:p w14:paraId="577ABAB2"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1</w:t>
            </w:r>
          </w:p>
        </w:tc>
      </w:tr>
      <w:tr w:rsidR="007943A9" w:rsidRPr="007943A9" w14:paraId="73C68E9A" w14:textId="77777777" w:rsidTr="00EA1425">
        <w:trPr>
          <w:trHeight w:val="503"/>
          <w:jc w:val="center"/>
        </w:trPr>
        <w:tc>
          <w:tcPr>
            <w:tcW w:w="2940" w:type="dxa"/>
            <w:tcBorders>
              <w:top w:val="single" w:sz="6" w:space="0" w:color="000000"/>
              <w:right w:val="single" w:sz="4" w:space="0" w:color="auto"/>
            </w:tcBorders>
            <w:shd w:val="clear" w:color="auto" w:fill="auto"/>
            <w:vAlign w:val="center"/>
          </w:tcPr>
          <w:p w14:paraId="68586FA9"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系级</w:t>
            </w:r>
          </w:p>
        </w:tc>
        <w:tc>
          <w:tcPr>
            <w:tcW w:w="1559" w:type="dxa"/>
            <w:tcBorders>
              <w:top w:val="single" w:sz="6" w:space="0" w:color="000000"/>
              <w:left w:val="nil"/>
              <w:right w:val="single" w:sz="4" w:space="0" w:color="auto"/>
            </w:tcBorders>
            <w:shd w:val="clear" w:color="auto" w:fill="auto"/>
            <w:vAlign w:val="center"/>
          </w:tcPr>
          <w:p w14:paraId="23C09896"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3</w:t>
            </w:r>
          </w:p>
        </w:tc>
        <w:tc>
          <w:tcPr>
            <w:tcW w:w="1276" w:type="dxa"/>
            <w:tcBorders>
              <w:top w:val="single" w:sz="6" w:space="0" w:color="000000"/>
              <w:left w:val="nil"/>
              <w:right w:val="single" w:sz="4" w:space="0" w:color="auto"/>
            </w:tcBorders>
            <w:shd w:val="clear" w:color="auto" w:fill="auto"/>
            <w:vAlign w:val="center"/>
          </w:tcPr>
          <w:p w14:paraId="2EAA8570"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2</w:t>
            </w:r>
          </w:p>
        </w:tc>
        <w:tc>
          <w:tcPr>
            <w:tcW w:w="1417" w:type="dxa"/>
            <w:tcBorders>
              <w:top w:val="single" w:sz="6" w:space="0" w:color="000000"/>
              <w:left w:val="nil"/>
              <w:right w:val="single" w:sz="4" w:space="0" w:color="auto"/>
            </w:tcBorders>
            <w:shd w:val="clear" w:color="auto" w:fill="auto"/>
            <w:vAlign w:val="center"/>
          </w:tcPr>
          <w:p w14:paraId="5ECDF672"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1</w:t>
            </w:r>
          </w:p>
        </w:tc>
        <w:tc>
          <w:tcPr>
            <w:tcW w:w="2126" w:type="dxa"/>
            <w:tcBorders>
              <w:top w:val="single" w:sz="6" w:space="0" w:color="000000"/>
              <w:left w:val="nil"/>
            </w:tcBorders>
            <w:shd w:val="clear" w:color="auto" w:fill="auto"/>
            <w:vAlign w:val="center"/>
          </w:tcPr>
          <w:p w14:paraId="1E746EAC" w14:textId="77777777" w:rsidR="00521EB3" w:rsidRPr="007943A9" w:rsidRDefault="00521EB3" w:rsidP="001347A7">
            <w:pPr>
              <w:pStyle w:val="a9"/>
              <w:widowControl/>
              <w:spacing w:beforeAutospacing="0" w:afterAutospacing="0"/>
              <w:jc w:val="center"/>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w:t>
            </w:r>
          </w:p>
        </w:tc>
      </w:tr>
    </w:tbl>
    <w:p w14:paraId="2359AD26" w14:textId="18F75AA4" w:rsidR="00521EB3" w:rsidRPr="007943A9" w:rsidRDefault="00EA1425" w:rsidP="001347A7">
      <w:pPr>
        <w:pStyle w:val="a9"/>
        <w:widowControl/>
        <w:spacing w:beforeAutospacing="0" w:afterAutospacing="0"/>
        <w:ind w:firstLineChars="200" w:firstLine="592"/>
        <w:rPr>
          <w:rFonts w:ascii="宋体" w:eastAsia="宋体" w:hAnsi="宋体"/>
          <w:spacing w:val="8"/>
          <w:sz w:val="28"/>
          <w:szCs w:val="28"/>
          <w:shd w:val="clear" w:color="auto" w:fill="FFFFFF"/>
        </w:rPr>
      </w:pPr>
      <w:r w:rsidRPr="007943A9">
        <w:rPr>
          <w:rFonts w:ascii="宋体" w:eastAsia="宋体" w:hAnsi="宋体" w:hint="eastAsia"/>
          <w:spacing w:val="8"/>
          <w:sz w:val="28"/>
          <w:szCs w:val="28"/>
          <w:shd w:val="clear" w:color="auto" w:fill="FFFFFF"/>
        </w:rPr>
        <w:t>1.</w:t>
      </w:r>
      <w:r w:rsidR="00521EB3" w:rsidRPr="007943A9">
        <w:rPr>
          <w:rFonts w:ascii="宋体" w:eastAsia="宋体" w:hAnsi="宋体" w:hint="eastAsia"/>
          <w:spacing w:val="8"/>
          <w:sz w:val="28"/>
          <w:szCs w:val="28"/>
          <w:shd w:val="clear" w:color="auto" w:fill="FFFFFF"/>
        </w:rPr>
        <w:t>一人参加同一项竞赛获多项奖的按最高项计分一次，不累加。</w:t>
      </w:r>
    </w:p>
    <w:p w14:paraId="42544061" w14:textId="38EA7BB1" w:rsidR="00521EB3" w:rsidRPr="007943A9" w:rsidRDefault="00EA1425" w:rsidP="001347A7">
      <w:pPr>
        <w:pStyle w:val="a9"/>
        <w:widowControl/>
        <w:spacing w:beforeAutospacing="0" w:afterAutospacing="0"/>
        <w:ind w:firstLineChars="200" w:firstLine="592"/>
        <w:rPr>
          <w:rFonts w:ascii="宋体" w:eastAsia="宋体" w:hAnsi="宋体"/>
          <w:spacing w:val="8"/>
          <w:sz w:val="28"/>
          <w:szCs w:val="28"/>
          <w:shd w:val="clear" w:color="auto" w:fill="FFFFFF"/>
        </w:rPr>
      </w:pPr>
      <w:r w:rsidRPr="007943A9">
        <w:rPr>
          <w:rFonts w:ascii="宋体" w:eastAsia="宋体" w:hAnsi="宋体" w:hint="eastAsia"/>
          <w:spacing w:val="8"/>
          <w:sz w:val="28"/>
          <w:szCs w:val="28"/>
          <w:shd w:val="clear" w:color="auto" w:fill="FFFFFF"/>
        </w:rPr>
        <w:t>2.</w:t>
      </w:r>
      <w:r w:rsidR="00521EB3" w:rsidRPr="007943A9">
        <w:rPr>
          <w:rFonts w:ascii="宋体" w:eastAsia="宋体" w:hAnsi="宋体" w:hint="eastAsia"/>
          <w:spacing w:val="8"/>
          <w:sz w:val="28"/>
          <w:szCs w:val="28"/>
          <w:shd w:val="clear" w:color="auto" w:fill="FFFFFF"/>
        </w:rPr>
        <w:t>评奖不分等级时按三等奖加分；若以名次计，第1名按一等奖加分，第2、3名按二等奖加分，第4名及以后按三等奖加分；若取前三名者，分别按一、二、三等奖加分。若以金、银、铜奖计，按一、二、三等奖加分；若有特等奖，可在一等奖分值基础上加1分。</w:t>
      </w:r>
    </w:p>
    <w:p w14:paraId="35369E35" w14:textId="644CEF3A" w:rsidR="00521EB3" w:rsidRPr="007943A9" w:rsidRDefault="00EA1425" w:rsidP="001347A7">
      <w:pPr>
        <w:pStyle w:val="a9"/>
        <w:widowControl/>
        <w:spacing w:beforeAutospacing="0" w:afterAutospacing="0"/>
        <w:ind w:firstLineChars="200" w:firstLine="592"/>
        <w:rPr>
          <w:rFonts w:ascii="宋体" w:eastAsia="宋体" w:hAnsi="宋体"/>
          <w:spacing w:val="8"/>
          <w:sz w:val="28"/>
          <w:szCs w:val="28"/>
          <w:shd w:val="clear" w:color="auto" w:fill="FFFFFF"/>
        </w:rPr>
      </w:pPr>
      <w:r w:rsidRPr="007943A9">
        <w:rPr>
          <w:rFonts w:ascii="宋体" w:eastAsia="宋体" w:hAnsi="宋体" w:hint="eastAsia"/>
          <w:spacing w:val="8"/>
          <w:sz w:val="28"/>
          <w:szCs w:val="28"/>
          <w:shd w:val="clear" w:color="auto" w:fill="FFFFFF"/>
        </w:rPr>
        <w:t>3.</w:t>
      </w:r>
      <w:r w:rsidR="00521EB3" w:rsidRPr="007943A9">
        <w:rPr>
          <w:rFonts w:ascii="宋体" w:eastAsia="宋体" w:hAnsi="宋体" w:hint="eastAsia"/>
          <w:spacing w:val="8"/>
          <w:sz w:val="28"/>
          <w:szCs w:val="28"/>
          <w:shd w:val="clear" w:color="auto" w:fill="FFFFFF"/>
        </w:rPr>
        <w:t>一项成果由多人共同完成的，署名第一者按相应级别加分，署名第二者比第一者减1分加分，其余者比第一者减2分加分。</w:t>
      </w:r>
    </w:p>
    <w:p w14:paraId="042B78B0" w14:textId="21810D52" w:rsidR="00521EB3" w:rsidRPr="007943A9" w:rsidRDefault="00EA1425" w:rsidP="001347A7">
      <w:pPr>
        <w:pStyle w:val="a9"/>
        <w:widowControl/>
        <w:spacing w:beforeAutospacing="0" w:afterAutospacing="0"/>
        <w:ind w:firstLineChars="200" w:firstLine="592"/>
        <w:rPr>
          <w:rFonts w:ascii="宋体" w:eastAsia="宋体" w:hAnsi="宋体"/>
          <w:spacing w:val="8"/>
          <w:sz w:val="28"/>
          <w:szCs w:val="28"/>
          <w:shd w:val="clear" w:color="auto" w:fill="FFFFFF"/>
        </w:rPr>
      </w:pPr>
      <w:r w:rsidRPr="007943A9">
        <w:rPr>
          <w:rFonts w:ascii="宋体" w:eastAsia="宋体" w:hAnsi="宋体" w:hint="eastAsia"/>
          <w:spacing w:val="8"/>
          <w:sz w:val="28"/>
          <w:szCs w:val="28"/>
          <w:shd w:val="clear" w:color="auto" w:fill="FFFFFF"/>
        </w:rPr>
        <w:lastRenderedPageBreak/>
        <w:t>（五）</w:t>
      </w:r>
      <w:r w:rsidR="00521EB3" w:rsidRPr="007943A9">
        <w:rPr>
          <w:rFonts w:ascii="宋体" w:eastAsia="宋体" w:hAnsi="宋体" w:hint="eastAsia"/>
          <w:spacing w:val="8"/>
          <w:sz w:val="28"/>
          <w:szCs w:val="28"/>
          <w:shd w:val="clear" w:color="auto" w:fill="FFFFFF"/>
        </w:rPr>
        <w:t>高校推荐获国赛金、银奖的项目负责人参评广东省大学生“年度人物”，可不占高校推荐限额</w:t>
      </w:r>
      <w:r w:rsidR="009B2AE6" w:rsidRPr="007943A9">
        <w:rPr>
          <w:rFonts w:ascii="宋体" w:eastAsia="宋体" w:hAnsi="宋体" w:hint="eastAsia"/>
          <w:spacing w:val="8"/>
          <w:sz w:val="28"/>
          <w:szCs w:val="28"/>
          <w:shd w:val="clear" w:color="auto" w:fill="FFFFFF"/>
        </w:rPr>
        <w:t>；</w:t>
      </w:r>
      <w:r w:rsidR="00521EB3" w:rsidRPr="007943A9">
        <w:rPr>
          <w:rFonts w:ascii="宋体" w:eastAsia="宋体" w:hAnsi="宋体" w:hint="eastAsia"/>
          <w:spacing w:val="8"/>
          <w:sz w:val="28"/>
          <w:szCs w:val="28"/>
          <w:shd w:val="clear" w:color="auto" w:fill="FFFFFF"/>
        </w:rPr>
        <w:t>在符合基本条件的情况下，获国赛金、银奖的项目负责人可直接认定“广东省优秀学生”称号(大学阶段)。</w:t>
      </w:r>
    </w:p>
    <w:p w14:paraId="12C1ADD0" w14:textId="1EA395C9" w:rsidR="00521EB3" w:rsidRPr="007943A9" w:rsidRDefault="00521EB3"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第十</w:t>
      </w:r>
      <w:r w:rsidR="0070302B" w:rsidRPr="007943A9">
        <w:rPr>
          <w:rFonts w:ascii="宋体" w:eastAsia="宋体" w:hAnsi="宋体" w:cs="仿宋_GB2312" w:hint="eastAsia"/>
          <w:spacing w:val="8"/>
          <w:sz w:val="28"/>
          <w:szCs w:val="28"/>
          <w:shd w:val="clear" w:color="auto" w:fill="FFFFFF"/>
        </w:rPr>
        <w:t>二</w:t>
      </w:r>
      <w:r w:rsidRPr="007943A9">
        <w:rPr>
          <w:rFonts w:ascii="宋体" w:eastAsia="宋体" w:hAnsi="宋体" w:cs="仿宋_GB2312" w:hint="eastAsia"/>
          <w:spacing w:val="8"/>
          <w:sz w:val="28"/>
          <w:szCs w:val="28"/>
          <w:shd w:val="clear" w:color="auto" w:fill="FFFFFF"/>
        </w:rPr>
        <w:t>条</w:t>
      </w:r>
      <w:r w:rsidRPr="007943A9">
        <w:rPr>
          <w:rFonts w:ascii="宋体" w:eastAsia="宋体" w:hAnsi="宋体"/>
          <w:sz w:val="28"/>
          <w:szCs w:val="28"/>
        </w:rPr>
        <w:t xml:space="preserve">  </w:t>
      </w:r>
      <w:r w:rsidRPr="007943A9">
        <w:rPr>
          <w:rFonts w:ascii="宋体" w:eastAsia="宋体" w:hAnsi="宋体" w:cs="仿宋_GB2312"/>
          <w:spacing w:val="8"/>
          <w:sz w:val="28"/>
          <w:szCs w:val="28"/>
          <w:shd w:val="clear" w:color="auto" w:fill="FFFFFF"/>
        </w:rPr>
        <w:t>指导教师（组）奖励</w:t>
      </w:r>
    </w:p>
    <w:p w14:paraId="2815B103" w14:textId="1851975C" w:rsidR="00A77B15" w:rsidRPr="007943A9" w:rsidRDefault="00EA1425" w:rsidP="001347A7">
      <w:pPr>
        <w:ind w:firstLineChars="200" w:firstLine="592"/>
        <w:jc w:val="left"/>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（一）</w:t>
      </w:r>
      <w:r w:rsidR="00A77B15" w:rsidRPr="007943A9">
        <w:rPr>
          <w:rFonts w:ascii="宋体" w:eastAsia="宋体" w:hAnsi="宋体" w:cs="仿宋_GB2312" w:hint="eastAsia"/>
          <w:spacing w:val="8"/>
          <w:sz w:val="28"/>
          <w:szCs w:val="28"/>
          <w:shd w:val="clear" w:color="auto" w:fill="FFFFFF"/>
        </w:rPr>
        <w:t>教师指导学生参加“互联网+”大赛可由其所在教学单位认定为</w:t>
      </w:r>
      <w:r w:rsidR="009B2AE6" w:rsidRPr="007943A9">
        <w:rPr>
          <w:rFonts w:ascii="宋体" w:eastAsia="宋体" w:hAnsi="宋体" w:cs="仿宋_GB2312" w:hint="eastAsia"/>
          <w:spacing w:val="8"/>
          <w:sz w:val="28"/>
          <w:szCs w:val="28"/>
          <w:shd w:val="clear" w:color="auto" w:fill="FFFFFF"/>
        </w:rPr>
        <w:t>社会</w:t>
      </w:r>
      <w:r w:rsidR="00A77B15" w:rsidRPr="007943A9">
        <w:rPr>
          <w:rFonts w:ascii="宋体" w:eastAsia="宋体" w:hAnsi="宋体" w:cs="仿宋_GB2312" w:hint="eastAsia"/>
          <w:spacing w:val="8"/>
          <w:sz w:val="28"/>
          <w:szCs w:val="28"/>
          <w:shd w:val="clear" w:color="auto" w:fill="FFFFFF"/>
        </w:rPr>
        <w:t>服务工作。</w:t>
      </w:r>
    </w:p>
    <w:p w14:paraId="54950CBD" w14:textId="622ECADA" w:rsidR="00A77B15" w:rsidRPr="007943A9" w:rsidRDefault="00EA1425" w:rsidP="001347A7">
      <w:pPr>
        <w:ind w:firstLineChars="200" w:firstLine="592"/>
        <w:jc w:val="left"/>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（二）</w:t>
      </w:r>
      <w:r w:rsidR="00A77B15" w:rsidRPr="007943A9">
        <w:rPr>
          <w:rFonts w:ascii="宋体" w:eastAsia="宋体" w:hAnsi="宋体" w:cs="仿宋_GB2312" w:hint="eastAsia"/>
          <w:spacing w:val="8"/>
          <w:sz w:val="28"/>
          <w:szCs w:val="28"/>
          <w:shd w:val="clear" w:color="auto" w:fill="FFFFFF"/>
        </w:rPr>
        <w:t>对于获省赛和国赛奖项的学生团队指导教师（组）颁发荣誉证书，并给予奖金奖励，具体标准以当届赛事奖励措施及赛事实际组织情况为准。</w:t>
      </w:r>
    </w:p>
    <w:p w14:paraId="7E6F41C0" w14:textId="4F826F54" w:rsidR="00A77B15" w:rsidRPr="007943A9" w:rsidRDefault="00EA1425" w:rsidP="001347A7">
      <w:pPr>
        <w:ind w:firstLineChars="200" w:firstLine="592"/>
        <w:jc w:val="left"/>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w:t>
      </w:r>
      <w:r w:rsidR="00A77B15" w:rsidRPr="007943A9">
        <w:rPr>
          <w:rFonts w:ascii="宋体" w:eastAsia="宋体" w:hAnsi="宋体" w:cs="仿宋_GB2312" w:hint="eastAsia"/>
          <w:spacing w:val="8"/>
          <w:sz w:val="28"/>
          <w:szCs w:val="28"/>
          <w:shd w:val="clear" w:color="auto" w:fill="FFFFFF"/>
        </w:rPr>
        <w:t>获国赛金奖、银奖和省赛金奖团队的第一指导教师，按照人力资源部相关文件标准认定工作任务和职称评审工作业绩。</w:t>
      </w:r>
    </w:p>
    <w:p w14:paraId="19878CB5" w14:textId="2E5600C4" w:rsidR="00A77B15"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（四）</w:t>
      </w:r>
      <w:r w:rsidR="00521EB3" w:rsidRPr="007943A9">
        <w:rPr>
          <w:rFonts w:ascii="宋体" w:eastAsia="宋体" w:hAnsi="宋体" w:cs="仿宋_GB2312"/>
          <w:spacing w:val="8"/>
          <w:sz w:val="28"/>
          <w:szCs w:val="28"/>
          <w:shd w:val="clear" w:color="auto" w:fill="FFFFFF"/>
        </w:rPr>
        <w:t>在符合基本申报条件的情况下，获国赛金奖团队的第一指导教师牵头申报省教学成果奖</w:t>
      </w:r>
      <w:r w:rsidR="00521EB3" w:rsidRPr="007943A9">
        <w:rPr>
          <w:rFonts w:ascii="宋体" w:eastAsia="宋体" w:hAnsi="宋体" w:cs="仿宋_GB2312" w:hint="eastAsia"/>
          <w:spacing w:val="8"/>
          <w:sz w:val="28"/>
          <w:szCs w:val="28"/>
          <w:shd w:val="clear" w:color="auto" w:fill="FFFFFF"/>
        </w:rPr>
        <w:t>（</w:t>
      </w:r>
      <w:r w:rsidR="00521EB3" w:rsidRPr="007943A9">
        <w:rPr>
          <w:rFonts w:ascii="宋体" w:eastAsia="宋体" w:hAnsi="宋体" w:cs="仿宋_GB2312"/>
          <w:spacing w:val="8"/>
          <w:sz w:val="28"/>
          <w:szCs w:val="28"/>
          <w:shd w:val="clear" w:color="auto" w:fill="FFFFFF"/>
        </w:rPr>
        <w:t>以创新创业相关成果为基础</w:t>
      </w:r>
      <w:r w:rsidR="00521EB3" w:rsidRPr="007943A9">
        <w:rPr>
          <w:rFonts w:ascii="宋体" w:eastAsia="宋体" w:hAnsi="宋体" w:cs="仿宋_GB2312" w:hint="eastAsia"/>
          <w:spacing w:val="8"/>
          <w:sz w:val="28"/>
          <w:szCs w:val="28"/>
          <w:shd w:val="clear" w:color="auto" w:fill="FFFFFF"/>
        </w:rPr>
        <w:t>）</w:t>
      </w:r>
      <w:r w:rsidR="00521EB3" w:rsidRPr="007943A9">
        <w:rPr>
          <w:rFonts w:ascii="宋体" w:eastAsia="宋体" w:hAnsi="宋体" w:cs="仿宋_GB2312"/>
          <w:spacing w:val="8"/>
          <w:sz w:val="28"/>
          <w:szCs w:val="28"/>
          <w:shd w:val="clear" w:color="auto" w:fill="FFFFFF"/>
        </w:rPr>
        <w:t>，申报名额可不占用学校当届次推荐限额。</w:t>
      </w:r>
    </w:p>
    <w:p w14:paraId="5570672F" w14:textId="5F74DA1B" w:rsidR="009E24E8"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（五）</w:t>
      </w:r>
      <w:r w:rsidR="00521EB3" w:rsidRPr="007943A9">
        <w:rPr>
          <w:rFonts w:ascii="宋体" w:eastAsia="宋体" w:hAnsi="宋体" w:cs="仿宋_GB2312"/>
          <w:spacing w:val="8"/>
          <w:sz w:val="28"/>
          <w:szCs w:val="28"/>
          <w:shd w:val="clear" w:color="auto" w:fill="FFFFFF"/>
        </w:rPr>
        <w:t>获国赛金奖、银奖和省赛金奖团队的第一指导教师在参评省教学名师和牵头申报省级教改项目</w:t>
      </w:r>
      <w:r w:rsidR="00521EB3" w:rsidRPr="007943A9">
        <w:rPr>
          <w:rFonts w:ascii="宋体" w:eastAsia="宋体" w:hAnsi="宋体" w:cs="仿宋_GB2312" w:hint="eastAsia"/>
          <w:spacing w:val="8"/>
          <w:sz w:val="28"/>
          <w:szCs w:val="28"/>
          <w:shd w:val="clear" w:color="auto" w:fill="FFFFFF"/>
        </w:rPr>
        <w:t>（</w:t>
      </w:r>
      <w:r w:rsidR="00521EB3" w:rsidRPr="007943A9">
        <w:rPr>
          <w:rFonts w:ascii="宋体" w:eastAsia="宋体" w:hAnsi="宋体" w:cs="仿宋_GB2312"/>
          <w:spacing w:val="8"/>
          <w:sz w:val="28"/>
          <w:szCs w:val="28"/>
          <w:shd w:val="clear" w:color="auto" w:fill="FFFFFF"/>
        </w:rPr>
        <w:t>以创新创业为主要内容</w:t>
      </w:r>
      <w:r w:rsidR="00521EB3" w:rsidRPr="007943A9">
        <w:rPr>
          <w:rFonts w:ascii="宋体" w:eastAsia="宋体" w:hAnsi="宋体" w:cs="仿宋_GB2312" w:hint="eastAsia"/>
          <w:spacing w:val="8"/>
          <w:sz w:val="28"/>
          <w:szCs w:val="28"/>
          <w:shd w:val="clear" w:color="auto" w:fill="FFFFFF"/>
        </w:rPr>
        <w:t>）</w:t>
      </w:r>
      <w:r w:rsidR="00521EB3" w:rsidRPr="007943A9">
        <w:rPr>
          <w:rFonts w:ascii="宋体" w:eastAsia="宋体" w:hAnsi="宋体" w:cs="仿宋_GB2312"/>
          <w:spacing w:val="8"/>
          <w:sz w:val="28"/>
          <w:szCs w:val="28"/>
          <w:shd w:val="clear" w:color="auto" w:fill="FFFFFF"/>
        </w:rPr>
        <w:t>时，申报名额可不占学校当届次推荐限额。</w:t>
      </w:r>
    </w:p>
    <w:p w14:paraId="03703E4F" w14:textId="09D21544" w:rsidR="00521EB3" w:rsidRPr="007943A9" w:rsidRDefault="00521EB3" w:rsidP="001347A7">
      <w:pPr>
        <w:pStyle w:val="a9"/>
        <w:widowControl/>
        <w:spacing w:beforeAutospacing="0" w:afterAutospacing="0"/>
        <w:ind w:firstLineChars="200" w:firstLine="560"/>
        <w:rPr>
          <w:rFonts w:ascii="宋体" w:eastAsia="宋体" w:hAnsi="宋体" w:cs="仿宋_GB2312"/>
          <w:spacing w:val="8"/>
          <w:sz w:val="28"/>
          <w:szCs w:val="28"/>
          <w:shd w:val="clear" w:color="auto" w:fill="FFFFFF"/>
        </w:rPr>
      </w:pPr>
      <w:r w:rsidRPr="007943A9">
        <w:rPr>
          <w:rFonts w:ascii="宋体" w:eastAsia="宋体" w:hAnsi="宋体"/>
          <w:sz w:val="28"/>
          <w:szCs w:val="28"/>
        </w:rPr>
        <w:t>第</w:t>
      </w:r>
      <w:r w:rsidRPr="007943A9">
        <w:rPr>
          <w:rFonts w:ascii="宋体" w:eastAsia="宋体" w:hAnsi="宋体" w:hint="eastAsia"/>
          <w:sz w:val="28"/>
          <w:szCs w:val="28"/>
        </w:rPr>
        <w:t>十</w:t>
      </w:r>
      <w:r w:rsidR="00A77B15" w:rsidRPr="007943A9">
        <w:rPr>
          <w:rFonts w:ascii="宋体" w:eastAsia="宋体" w:hAnsi="宋体" w:hint="eastAsia"/>
          <w:sz w:val="28"/>
          <w:szCs w:val="28"/>
        </w:rPr>
        <w:t>四</w:t>
      </w:r>
      <w:r w:rsidRPr="007943A9">
        <w:rPr>
          <w:rFonts w:ascii="宋体" w:eastAsia="宋体" w:hAnsi="宋体"/>
          <w:sz w:val="28"/>
          <w:szCs w:val="28"/>
        </w:rPr>
        <w:t xml:space="preserve">条  </w:t>
      </w:r>
      <w:r w:rsidR="009B2AE6" w:rsidRPr="007943A9">
        <w:rPr>
          <w:rFonts w:ascii="宋体" w:eastAsia="宋体" w:hAnsi="宋体" w:cs="仿宋_GB2312" w:hint="eastAsia"/>
          <w:spacing w:val="8"/>
          <w:sz w:val="28"/>
          <w:szCs w:val="28"/>
          <w:shd w:val="clear" w:color="auto" w:fill="FFFFFF"/>
        </w:rPr>
        <w:t>二级单位</w:t>
      </w:r>
      <w:r w:rsidRPr="007943A9">
        <w:rPr>
          <w:rFonts w:ascii="宋体" w:eastAsia="宋体" w:hAnsi="宋体" w:cs="仿宋_GB2312"/>
          <w:spacing w:val="8"/>
          <w:sz w:val="28"/>
          <w:szCs w:val="28"/>
          <w:shd w:val="clear" w:color="auto" w:fill="FFFFFF"/>
        </w:rPr>
        <w:t>组织工作奖励</w:t>
      </w:r>
    </w:p>
    <w:p w14:paraId="0CF4A33C" w14:textId="3E214857" w:rsidR="009B2AE6" w:rsidRPr="007943A9" w:rsidRDefault="009B2AE6"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对在大赛中积极组织、认真配合的二级单位，学校根据评选指标，授予其“优秀组织奖”荣誉称号</w:t>
      </w:r>
      <w:r w:rsidR="0045461E" w:rsidRPr="007943A9">
        <w:rPr>
          <w:rFonts w:ascii="宋体" w:eastAsia="宋体" w:hAnsi="宋体" w:cs="仿宋_GB2312" w:hint="eastAsia"/>
          <w:spacing w:val="8"/>
          <w:sz w:val="28"/>
          <w:szCs w:val="28"/>
          <w:shd w:val="clear" w:color="auto" w:fill="FFFFFF"/>
        </w:rPr>
        <w:t>，</w:t>
      </w:r>
      <w:r w:rsidR="0045461E" w:rsidRPr="007943A9">
        <w:rPr>
          <w:rFonts w:ascii="宋体" w:eastAsia="宋体" w:hAnsi="宋体" w:cs="仿宋_GB2312"/>
          <w:spacing w:val="8"/>
          <w:sz w:val="28"/>
          <w:szCs w:val="28"/>
          <w:shd w:val="clear" w:color="auto" w:fill="FFFFFF"/>
        </w:rPr>
        <w:t>并给予经费奖励</w:t>
      </w:r>
      <w:r w:rsidR="0045461E" w:rsidRPr="007943A9">
        <w:rPr>
          <w:rFonts w:ascii="宋体" w:eastAsia="宋体" w:hAnsi="宋体" w:cs="仿宋_GB2312" w:hint="eastAsia"/>
          <w:spacing w:val="8"/>
          <w:sz w:val="28"/>
          <w:szCs w:val="28"/>
          <w:shd w:val="clear" w:color="auto" w:fill="FFFFFF"/>
        </w:rPr>
        <w:t>，具体标准以当届赛事奖励措施及赛事实际组织情况为准。</w:t>
      </w:r>
      <w:r w:rsidRPr="007943A9">
        <w:rPr>
          <w:rFonts w:ascii="宋体" w:eastAsia="宋体" w:hAnsi="宋体" w:cs="仿宋_GB2312" w:hint="eastAsia"/>
          <w:spacing w:val="8"/>
          <w:sz w:val="28"/>
          <w:szCs w:val="28"/>
          <w:shd w:val="clear" w:color="auto" w:fill="FFFFFF"/>
        </w:rPr>
        <w:t>“优秀组织奖”评选指标如下：</w:t>
      </w:r>
    </w:p>
    <w:p w14:paraId="2026F47D" w14:textId="30A177FC" w:rsidR="009B2AE6"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（一）</w:t>
      </w:r>
      <w:r w:rsidR="009B2AE6" w:rsidRPr="007943A9">
        <w:rPr>
          <w:rFonts w:ascii="宋体" w:eastAsia="宋体" w:hAnsi="宋体" w:cs="仿宋_GB2312" w:hint="eastAsia"/>
          <w:spacing w:val="8"/>
          <w:sz w:val="28"/>
          <w:szCs w:val="28"/>
          <w:shd w:val="clear" w:color="auto" w:fill="FFFFFF"/>
        </w:rPr>
        <w:t>院系主管全程组织指导参赛项目，对学生团队获得国赛、省赛奖项起到关键组织领导作用</w:t>
      </w:r>
      <w:r w:rsidRPr="007943A9">
        <w:rPr>
          <w:rFonts w:ascii="宋体" w:eastAsia="宋体" w:hAnsi="宋体" w:cs="仿宋_GB2312" w:hint="eastAsia"/>
          <w:spacing w:val="8"/>
          <w:sz w:val="28"/>
          <w:szCs w:val="28"/>
          <w:shd w:val="clear" w:color="auto" w:fill="FFFFFF"/>
        </w:rPr>
        <w:t>。</w:t>
      </w:r>
    </w:p>
    <w:p w14:paraId="117E2206" w14:textId="293244E2" w:rsidR="009B2AE6"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lastRenderedPageBreak/>
        <w:t>（二）</w:t>
      </w:r>
      <w:r w:rsidR="009B2AE6" w:rsidRPr="007943A9">
        <w:rPr>
          <w:rFonts w:ascii="宋体" w:eastAsia="宋体" w:hAnsi="宋体" w:cs="仿宋_GB2312" w:hint="eastAsia"/>
          <w:spacing w:val="8"/>
          <w:sz w:val="28"/>
          <w:szCs w:val="28"/>
          <w:shd w:val="clear" w:color="auto" w:fill="FFFFFF"/>
        </w:rPr>
        <w:t>积极组织学生报名参赛，学生报名数占院系学生总数的12%以上</w:t>
      </w:r>
      <w:r w:rsidRPr="007943A9">
        <w:rPr>
          <w:rFonts w:ascii="宋体" w:eastAsia="宋体" w:hAnsi="宋体" w:cs="仿宋_GB2312" w:hint="eastAsia"/>
          <w:spacing w:val="8"/>
          <w:sz w:val="28"/>
          <w:szCs w:val="28"/>
          <w:shd w:val="clear" w:color="auto" w:fill="FFFFFF"/>
        </w:rPr>
        <w:t>。</w:t>
      </w:r>
    </w:p>
    <w:p w14:paraId="2EEC0604" w14:textId="1A919324" w:rsidR="009B2AE6"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（三）</w:t>
      </w:r>
      <w:r w:rsidR="009B2AE6" w:rsidRPr="007943A9">
        <w:rPr>
          <w:rFonts w:ascii="宋体" w:eastAsia="宋体" w:hAnsi="宋体" w:cs="仿宋_GB2312" w:hint="eastAsia"/>
          <w:spacing w:val="8"/>
          <w:sz w:val="28"/>
          <w:szCs w:val="28"/>
          <w:shd w:val="clear" w:color="auto" w:fill="FFFFFF"/>
        </w:rPr>
        <w:t>学生团队参赛项目（以团队队长为计算依据）在省赛中获得银奖及以上奖项1项或铜奖及以上奖项2项</w:t>
      </w:r>
      <w:r w:rsidRPr="007943A9">
        <w:rPr>
          <w:rFonts w:ascii="宋体" w:eastAsia="宋体" w:hAnsi="宋体" w:cs="仿宋_GB2312" w:hint="eastAsia"/>
          <w:spacing w:val="8"/>
          <w:sz w:val="28"/>
          <w:szCs w:val="28"/>
          <w:shd w:val="clear" w:color="auto" w:fill="FFFFFF"/>
        </w:rPr>
        <w:t>。</w:t>
      </w:r>
    </w:p>
    <w:p w14:paraId="2FAF8605" w14:textId="237FB79B" w:rsidR="009B2AE6"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（四）</w:t>
      </w:r>
      <w:r w:rsidR="009B2AE6" w:rsidRPr="007943A9">
        <w:rPr>
          <w:rFonts w:ascii="宋体" w:eastAsia="宋体" w:hAnsi="宋体" w:cs="仿宋_GB2312" w:hint="eastAsia"/>
          <w:spacing w:val="8"/>
          <w:sz w:val="28"/>
          <w:szCs w:val="28"/>
          <w:shd w:val="clear" w:color="auto" w:fill="FFFFFF"/>
        </w:rPr>
        <w:t>积极协助配合学校相关部门组织开展赛前指导、项目培训和项目路演等工作</w:t>
      </w:r>
      <w:r w:rsidRPr="007943A9">
        <w:rPr>
          <w:rFonts w:ascii="宋体" w:eastAsia="宋体" w:hAnsi="宋体" w:cs="仿宋_GB2312" w:hint="eastAsia"/>
          <w:spacing w:val="8"/>
          <w:sz w:val="28"/>
          <w:szCs w:val="28"/>
          <w:shd w:val="clear" w:color="auto" w:fill="FFFFFF"/>
        </w:rPr>
        <w:t>。</w:t>
      </w:r>
    </w:p>
    <w:p w14:paraId="3DE8A423" w14:textId="2484DF47" w:rsidR="00425130" w:rsidRPr="007943A9" w:rsidRDefault="00EA1425" w:rsidP="001347A7">
      <w:pPr>
        <w:pStyle w:val="a9"/>
        <w:widowControl/>
        <w:spacing w:beforeAutospacing="0" w:afterAutospacing="0"/>
        <w:ind w:firstLineChars="200" w:firstLine="592"/>
        <w:rPr>
          <w:rFonts w:ascii="宋体" w:eastAsia="宋体" w:hAnsi="宋体" w:cs="仿宋_GB2312"/>
          <w:spacing w:val="8"/>
          <w:sz w:val="28"/>
          <w:szCs w:val="28"/>
          <w:shd w:val="clear" w:color="auto" w:fill="FFFFFF"/>
        </w:rPr>
      </w:pPr>
      <w:r w:rsidRPr="007943A9">
        <w:rPr>
          <w:rFonts w:ascii="宋体" w:eastAsia="宋体" w:hAnsi="宋体" w:cs="仿宋_GB2312" w:hint="eastAsia"/>
          <w:spacing w:val="8"/>
          <w:sz w:val="28"/>
          <w:szCs w:val="28"/>
          <w:shd w:val="clear" w:color="auto" w:fill="FFFFFF"/>
        </w:rPr>
        <w:t>（五）</w:t>
      </w:r>
      <w:r w:rsidR="009B2AE6" w:rsidRPr="007943A9">
        <w:rPr>
          <w:rFonts w:ascii="宋体" w:eastAsia="宋体" w:hAnsi="宋体" w:cs="仿宋_GB2312" w:hint="eastAsia"/>
          <w:spacing w:val="8"/>
          <w:sz w:val="28"/>
          <w:szCs w:val="28"/>
          <w:shd w:val="clear" w:color="auto" w:fill="FFFFFF"/>
        </w:rPr>
        <w:t>院系大学生创新创业教育工作突出，对人才培养起到推动作用。</w:t>
      </w:r>
      <w:r w:rsidR="009B2AE6" w:rsidRPr="007943A9">
        <w:rPr>
          <w:rFonts w:ascii="宋体" w:eastAsia="宋体" w:hAnsi="宋体" w:cs="仿宋_GB2312"/>
          <w:spacing w:val="8"/>
          <w:sz w:val="28"/>
          <w:szCs w:val="28"/>
          <w:shd w:val="clear" w:color="auto" w:fill="FFFFFF"/>
        </w:rPr>
        <w:t xml:space="preserve"> </w:t>
      </w:r>
    </w:p>
    <w:p w14:paraId="2778ADB3" w14:textId="16C8DA61" w:rsidR="0097446D" w:rsidRPr="007943A9" w:rsidRDefault="0097446D" w:rsidP="001347A7">
      <w:pPr>
        <w:pStyle w:val="a8"/>
        <w:ind w:firstLineChars="0" w:firstLine="0"/>
        <w:jc w:val="center"/>
        <w:rPr>
          <w:rFonts w:ascii="宋体" w:eastAsia="宋体" w:hAnsi="宋体"/>
          <w:b/>
          <w:bCs/>
          <w:sz w:val="28"/>
          <w:szCs w:val="32"/>
        </w:rPr>
      </w:pPr>
      <w:r w:rsidRPr="007943A9">
        <w:rPr>
          <w:rFonts w:ascii="宋体" w:eastAsia="宋体" w:hAnsi="宋体" w:hint="eastAsia"/>
          <w:b/>
          <w:bCs/>
          <w:sz w:val="28"/>
          <w:szCs w:val="32"/>
        </w:rPr>
        <w:t>第</w:t>
      </w:r>
      <w:r w:rsidR="00374364" w:rsidRPr="007943A9">
        <w:rPr>
          <w:rFonts w:ascii="宋体" w:eastAsia="宋体" w:hAnsi="宋体" w:hint="eastAsia"/>
          <w:b/>
          <w:bCs/>
          <w:sz w:val="28"/>
          <w:szCs w:val="32"/>
        </w:rPr>
        <w:t>五</w:t>
      </w:r>
      <w:r w:rsidRPr="007943A9">
        <w:rPr>
          <w:rFonts w:ascii="宋体" w:eastAsia="宋体" w:hAnsi="宋体" w:hint="eastAsia"/>
          <w:b/>
          <w:bCs/>
          <w:sz w:val="28"/>
          <w:szCs w:val="32"/>
        </w:rPr>
        <w:t xml:space="preserve">章 </w:t>
      </w:r>
      <w:r w:rsidR="00EB1206" w:rsidRPr="007943A9">
        <w:rPr>
          <w:rFonts w:ascii="宋体" w:eastAsia="宋体" w:hAnsi="宋体"/>
          <w:b/>
          <w:bCs/>
          <w:sz w:val="28"/>
          <w:szCs w:val="32"/>
        </w:rPr>
        <w:t xml:space="preserve"> </w:t>
      </w:r>
      <w:r w:rsidRPr="007943A9">
        <w:rPr>
          <w:rFonts w:ascii="宋体" w:eastAsia="宋体" w:hAnsi="宋体" w:hint="eastAsia"/>
          <w:b/>
          <w:bCs/>
          <w:sz w:val="28"/>
          <w:szCs w:val="32"/>
        </w:rPr>
        <w:t>附则</w:t>
      </w:r>
    </w:p>
    <w:p w14:paraId="09970B88" w14:textId="57FF0F0C" w:rsidR="008B422E" w:rsidRPr="007943A9" w:rsidRDefault="0097446D" w:rsidP="001347A7">
      <w:pPr>
        <w:pStyle w:val="a9"/>
        <w:widowControl/>
        <w:spacing w:beforeAutospacing="0" w:afterAutospacing="0"/>
        <w:ind w:firstLine="645"/>
        <w:jc w:val="both"/>
        <w:rPr>
          <w:rFonts w:ascii="宋体" w:eastAsia="宋体" w:hAnsi="宋体" w:cs="仿宋_GB2312"/>
          <w:spacing w:val="8"/>
          <w:sz w:val="28"/>
          <w:szCs w:val="28"/>
          <w:shd w:val="clear" w:color="auto" w:fill="FFFFFF"/>
        </w:rPr>
      </w:pPr>
      <w:r w:rsidRPr="007943A9">
        <w:rPr>
          <w:rFonts w:ascii="宋体" w:eastAsia="宋体" w:hAnsi="宋体"/>
          <w:sz w:val="28"/>
          <w:szCs w:val="28"/>
        </w:rPr>
        <w:t>第</w:t>
      </w:r>
      <w:r w:rsidR="00D805E9" w:rsidRPr="007943A9">
        <w:rPr>
          <w:rFonts w:ascii="宋体" w:eastAsia="宋体" w:hAnsi="宋体" w:hint="eastAsia"/>
          <w:sz w:val="28"/>
          <w:szCs w:val="28"/>
        </w:rPr>
        <w:t>十</w:t>
      </w:r>
      <w:r w:rsidR="00A77B15" w:rsidRPr="007943A9">
        <w:rPr>
          <w:rFonts w:ascii="宋体" w:eastAsia="宋体" w:hAnsi="宋体" w:hint="eastAsia"/>
          <w:sz w:val="28"/>
          <w:szCs w:val="28"/>
        </w:rPr>
        <w:t>五</w:t>
      </w:r>
      <w:r w:rsidRPr="007943A9">
        <w:rPr>
          <w:rFonts w:ascii="宋体" w:eastAsia="宋体" w:hAnsi="宋体"/>
          <w:sz w:val="28"/>
          <w:szCs w:val="28"/>
        </w:rPr>
        <w:t>条</w:t>
      </w:r>
      <w:r w:rsidR="00967B20" w:rsidRPr="007943A9">
        <w:rPr>
          <w:rFonts w:ascii="宋体" w:eastAsia="宋体" w:hAnsi="宋体"/>
          <w:sz w:val="28"/>
          <w:szCs w:val="28"/>
        </w:rPr>
        <w:t xml:space="preserve"> </w:t>
      </w:r>
      <w:r w:rsidR="00967B20" w:rsidRPr="007943A9">
        <w:rPr>
          <w:rFonts w:ascii="宋体" w:eastAsia="宋体" w:hAnsi="宋体"/>
          <w:b/>
          <w:bCs/>
          <w:sz w:val="28"/>
          <w:szCs w:val="28"/>
        </w:rPr>
        <w:t xml:space="preserve"> </w:t>
      </w:r>
      <w:r w:rsidRPr="007943A9">
        <w:rPr>
          <w:rFonts w:ascii="宋体" w:eastAsia="宋体" w:hAnsi="宋体" w:cs="仿宋_GB2312"/>
          <w:spacing w:val="8"/>
          <w:sz w:val="28"/>
          <w:szCs w:val="28"/>
          <w:shd w:val="clear" w:color="auto" w:fill="FFFFFF"/>
        </w:rPr>
        <w:t>本办法</w:t>
      </w:r>
      <w:r w:rsidR="00894E56" w:rsidRPr="007943A9">
        <w:rPr>
          <w:rFonts w:ascii="宋体" w:eastAsia="宋体" w:hAnsi="宋体" w:cs="仿宋_GB2312" w:hint="eastAsia"/>
          <w:spacing w:val="8"/>
          <w:sz w:val="28"/>
          <w:szCs w:val="28"/>
          <w:shd w:val="clear" w:color="auto" w:fill="FFFFFF"/>
        </w:rPr>
        <w:t>从正式发布</w:t>
      </w:r>
      <w:r w:rsidR="00A16C44" w:rsidRPr="007943A9">
        <w:rPr>
          <w:rFonts w:ascii="宋体" w:eastAsia="宋体" w:hAnsi="宋体" w:cs="仿宋_GB2312" w:hint="eastAsia"/>
          <w:spacing w:val="8"/>
          <w:sz w:val="28"/>
          <w:szCs w:val="28"/>
          <w:shd w:val="clear" w:color="auto" w:fill="FFFFFF"/>
        </w:rPr>
        <w:t>起</w:t>
      </w:r>
      <w:r w:rsidR="00894E56" w:rsidRPr="007943A9">
        <w:rPr>
          <w:rFonts w:ascii="宋体" w:eastAsia="宋体" w:hAnsi="宋体" w:cs="仿宋_GB2312" w:hint="eastAsia"/>
          <w:spacing w:val="8"/>
          <w:sz w:val="28"/>
          <w:szCs w:val="28"/>
          <w:shd w:val="clear" w:color="auto" w:fill="FFFFFF"/>
        </w:rPr>
        <w:t>十日后生效</w:t>
      </w:r>
      <w:r w:rsidR="00107931" w:rsidRPr="007943A9">
        <w:rPr>
          <w:rFonts w:ascii="宋体" w:eastAsia="宋体" w:hAnsi="宋体" w:cs="仿宋_GB2312" w:hint="eastAsia"/>
          <w:spacing w:val="8"/>
          <w:sz w:val="28"/>
          <w:szCs w:val="28"/>
          <w:shd w:val="clear" w:color="auto" w:fill="FFFFFF"/>
        </w:rPr>
        <w:t>并</w:t>
      </w:r>
      <w:r w:rsidRPr="007943A9">
        <w:rPr>
          <w:rFonts w:ascii="宋体" w:eastAsia="宋体" w:hAnsi="宋体" w:cs="仿宋_GB2312"/>
          <w:spacing w:val="8"/>
          <w:sz w:val="28"/>
          <w:szCs w:val="28"/>
          <w:shd w:val="clear" w:color="auto" w:fill="FFFFFF"/>
        </w:rPr>
        <w:t>实施，</w:t>
      </w:r>
      <w:r w:rsidR="00F23AB8" w:rsidRPr="007943A9">
        <w:rPr>
          <w:rFonts w:ascii="宋体" w:eastAsia="宋体" w:hAnsi="宋体" w:cs="仿宋_GB2312"/>
          <w:spacing w:val="8"/>
          <w:sz w:val="28"/>
          <w:szCs w:val="28"/>
          <w:shd w:val="clear" w:color="auto" w:fill="FFFFFF"/>
        </w:rPr>
        <w:t>由</w:t>
      </w:r>
      <w:r w:rsidR="00A80C5D" w:rsidRPr="007943A9">
        <w:rPr>
          <w:rFonts w:ascii="宋体" w:eastAsia="宋体" w:hAnsi="宋体" w:cs="仿宋_GB2312" w:hint="eastAsia"/>
          <w:spacing w:val="8"/>
          <w:sz w:val="28"/>
          <w:szCs w:val="28"/>
          <w:shd w:val="clear" w:color="auto" w:fill="FFFFFF"/>
        </w:rPr>
        <w:t>教务部</w:t>
      </w:r>
      <w:r w:rsidR="00F23AB8" w:rsidRPr="007943A9">
        <w:rPr>
          <w:rFonts w:ascii="宋体" w:eastAsia="宋体" w:hAnsi="宋体" w:cs="仿宋_GB2312"/>
          <w:spacing w:val="8"/>
          <w:sz w:val="28"/>
          <w:szCs w:val="28"/>
          <w:shd w:val="clear" w:color="auto" w:fill="FFFFFF"/>
        </w:rPr>
        <w:t>负责解释</w:t>
      </w:r>
      <w:r w:rsidR="00263B7A" w:rsidRPr="007943A9">
        <w:rPr>
          <w:rFonts w:ascii="宋体" w:eastAsia="宋体" w:hAnsi="宋体" w:cs="仿宋_GB2312" w:hint="eastAsia"/>
          <w:spacing w:val="8"/>
          <w:sz w:val="28"/>
          <w:szCs w:val="28"/>
          <w:shd w:val="clear" w:color="auto" w:fill="FFFFFF"/>
        </w:rPr>
        <w:t>，具体细节依循</w:t>
      </w:r>
      <w:r w:rsidR="00F23AB8" w:rsidRPr="007943A9">
        <w:rPr>
          <w:rFonts w:ascii="宋体" w:eastAsia="宋体" w:hAnsi="宋体" w:cs="仿宋_GB2312" w:hint="eastAsia"/>
          <w:spacing w:val="8"/>
          <w:sz w:val="28"/>
          <w:szCs w:val="28"/>
          <w:shd w:val="clear" w:color="auto" w:fill="FFFFFF"/>
        </w:rPr>
        <w:t>当届省赛规则。</w:t>
      </w:r>
      <w:bookmarkEnd w:id="0"/>
    </w:p>
    <w:sectPr w:rsidR="008B422E" w:rsidRPr="007943A9" w:rsidSect="00A40FE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8F491" w14:textId="77777777" w:rsidR="007D16A8" w:rsidRDefault="007D16A8" w:rsidP="00073502">
      <w:r>
        <w:separator/>
      </w:r>
    </w:p>
  </w:endnote>
  <w:endnote w:type="continuationSeparator" w:id="0">
    <w:p w14:paraId="03F0746C" w14:textId="77777777" w:rsidR="007D16A8" w:rsidRDefault="007D16A8" w:rsidP="00073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9A8D3" w14:textId="77777777" w:rsidR="007D16A8" w:rsidRDefault="007D16A8" w:rsidP="00073502">
      <w:r>
        <w:separator/>
      </w:r>
    </w:p>
  </w:footnote>
  <w:footnote w:type="continuationSeparator" w:id="0">
    <w:p w14:paraId="5A734517" w14:textId="77777777" w:rsidR="007D16A8" w:rsidRDefault="007D16A8" w:rsidP="00073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0FEB41"/>
    <w:multiLevelType w:val="singleLevel"/>
    <w:tmpl w:val="DB0FEB41"/>
    <w:lvl w:ilvl="0">
      <w:start w:val="4"/>
      <w:numFmt w:val="decimal"/>
      <w:lvlText w:val="%1."/>
      <w:lvlJc w:val="left"/>
      <w:pPr>
        <w:tabs>
          <w:tab w:val="left" w:pos="312"/>
        </w:tabs>
      </w:pPr>
    </w:lvl>
  </w:abstractNum>
  <w:abstractNum w:abstractNumId="1" w15:restartNumberingAfterBreak="0">
    <w:nsid w:val="0C3B53D7"/>
    <w:multiLevelType w:val="hybridMultilevel"/>
    <w:tmpl w:val="0BA8A396"/>
    <w:lvl w:ilvl="0" w:tplc="0594792C">
      <w:start w:val="1"/>
      <w:numFmt w:val="japaneseCounting"/>
      <w:lvlText w:val="第%1章"/>
      <w:lvlJc w:val="left"/>
      <w:pPr>
        <w:ind w:left="735" w:hanging="7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5A62E68"/>
    <w:multiLevelType w:val="hybridMultilevel"/>
    <w:tmpl w:val="8E167956"/>
    <w:lvl w:ilvl="0" w:tplc="6E08C512">
      <w:start w:val="1"/>
      <w:numFmt w:val="japaneseCounting"/>
      <w:lvlText w:val="（%1）"/>
      <w:lvlJc w:val="left"/>
      <w:pPr>
        <w:ind w:left="1672" w:hanging="1080"/>
      </w:pPr>
      <w:rPr>
        <w:rFonts w:hint="default"/>
      </w:rPr>
    </w:lvl>
    <w:lvl w:ilvl="1" w:tplc="04090019" w:tentative="1">
      <w:start w:val="1"/>
      <w:numFmt w:val="lowerLetter"/>
      <w:lvlText w:val="%2)"/>
      <w:lvlJc w:val="left"/>
      <w:pPr>
        <w:ind w:left="1432" w:hanging="420"/>
      </w:pPr>
    </w:lvl>
    <w:lvl w:ilvl="2" w:tplc="0409001B" w:tentative="1">
      <w:start w:val="1"/>
      <w:numFmt w:val="lowerRoman"/>
      <w:lvlText w:val="%3."/>
      <w:lvlJc w:val="right"/>
      <w:pPr>
        <w:ind w:left="1852" w:hanging="420"/>
      </w:pPr>
    </w:lvl>
    <w:lvl w:ilvl="3" w:tplc="0409000F" w:tentative="1">
      <w:start w:val="1"/>
      <w:numFmt w:val="decimal"/>
      <w:lvlText w:val="%4."/>
      <w:lvlJc w:val="left"/>
      <w:pPr>
        <w:ind w:left="2272" w:hanging="420"/>
      </w:pPr>
    </w:lvl>
    <w:lvl w:ilvl="4" w:tplc="04090019" w:tentative="1">
      <w:start w:val="1"/>
      <w:numFmt w:val="lowerLetter"/>
      <w:lvlText w:val="%5)"/>
      <w:lvlJc w:val="left"/>
      <w:pPr>
        <w:ind w:left="2692" w:hanging="420"/>
      </w:pPr>
    </w:lvl>
    <w:lvl w:ilvl="5" w:tplc="0409001B" w:tentative="1">
      <w:start w:val="1"/>
      <w:numFmt w:val="lowerRoman"/>
      <w:lvlText w:val="%6."/>
      <w:lvlJc w:val="right"/>
      <w:pPr>
        <w:ind w:left="3112" w:hanging="420"/>
      </w:pPr>
    </w:lvl>
    <w:lvl w:ilvl="6" w:tplc="0409000F" w:tentative="1">
      <w:start w:val="1"/>
      <w:numFmt w:val="decimal"/>
      <w:lvlText w:val="%7."/>
      <w:lvlJc w:val="left"/>
      <w:pPr>
        <w:ind w:left="3532" w:hanging="420"/>
      </w:pPr>
    </w:lvl>
    <w:lvl w:ilvl="7" w:tplc="04090019" w:tentative="1">
      <w:start w:val="1"/>
      <w:numFmt w:val="lowerLetter"/>
      <w:lvlText w:val="%8)"/>
      <w:lvlJc w:val="left"/>
      <w:pPr>
        <w:ind w:left="3952" w:hanging="420"/>
      </w:pPr>
    </w:lvl>
    <w:lvl w:ilvl="8" w:tplc="0409001B" w:tentative="1">
      <w:start w:val="1"/>
      <w:numFmt w:val="lowerRoman"/>
      <w:lvlText w:val="%9."/>
      <w:lvlJc w:val="right"/>
      <w:pPr>
        <w:ind w:left="4372" w:hanging="420"/>
      </w:pPr>
    </w:lvl>
  </w:abstractNum>
  <w:abstractNum w:abstractNumId="3" w15:restartNumberingAfterBreak="0">
    <w:nsid w:val="43E12427"/>
    <w:multiLevelType w:val="singleLevel"/>
    <w:tmpl w:val="43E12427"/>
    <w:lvl w:ilvl="0">
      <w:start w:val="1"/>
      <w:numFmt w:val="decimal"/>
      <w:lvlText w:val="%1."/>
      <w:lvlJc w:val="left"/>
      <w:pPr>
        <w:tabs>
          <w:tab w:val="left" w:pos="312"/>
        </w:tabs>
      </w:pPr>
    </w:lvl>
  </w:abstractNum>
  <w:abstractNum w:abstractNumId="4" w15:restartNumberingAfterBreak="0">
    <w:nsid w:val="51FE393F"/>
    <w:multiLevelType w:val="hybridMultilevel"/>
    <w:tmpl w:val="218670E2"/>
    <w:lvl w:ilvl="0" w:tplc="6E66CA86">
      <w:start w:val="1"/>
      <w:numFmt w:val="japaneseCounting"/>
      <w:lvlText w:val="（%1）"/>
      <w:lvlJc w:val="left"/>
      <w:pPr>
        <w:ind w:left="810" w:hanging="8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AD15337"/>
    <w:multiLevelType w:val="hybridMultilevel"/>
    <w:tmpl w:val="71927A12"/>
    <w:lvl w:ilvl="0" w:tplc="B52606A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294023"/>
    <w:multiLevelType w:val="hybridMultilevel"/>
    <w:tmpl w:val="A5C2AE6A"/>
    <w:lvl w:ilvl="0" w:tplc="CA9EAA3E">
      <w:start w:val="1"/>
      <w:numFmt w:val="japaneseCounting"/>
      <w:lvlText w:val="第%1条"/>
      <w:lvlJc w:val="left"/>
      <w:pPr>
        <w:ind w:left="960" w:hanging="960"/>
      </w:pPr>
      <w:rPr>
        <w:rFonts w:hint="default"/>
        <w:b w:val="0"/>
        <w:bC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6"/>
  </w:num>
  <w:num w:numId="3">
    <w:abstractNumId w:val="4"/>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64E"/>
    <w:rsid w:val="00073502"/>
    <w:rsid w:val="00073ADC"/>
    <w:rsid w:val="000B40B9"/>
    <w:rsid w:val="000D782D"/>
    <w:rsid w:val="00107931"/>
    <w:rsid w:val="00111DB7"/>
    <w:rsid w:val="001347A7"/>
    <w:rsid w:val="00143E27"/>
    <w:rsid w:val="00195148"/>
    <w:rsid w:val="001C090A"/>
    <w:rsid w:val="001F073B"/>
    <w:rsid w:val="001F76A9"/>
    <w:rsid w:val="00263B7A"/>
    <w:rsid w:val="002A72A2"/>
    <w:rsid w:val="002C583B"/>
    <w:rsid w:val="002C785E"/>
    <w:rsid w:val="002D469F"/>
    <w:rsid w:val="002D5BBC"/>
    <w:rsid w:val="002F1F2C"/>
    <w:rsid w:val="00307A35"/>
    <w:rsid w:val="00350F15"/>
    <w:rsid w:val="00374364"/>
    <w:rsid w:val="00425130"/>
    <w:rsid w:val="004334B7"/>
    <w:rsid w:val="004458E4"/>
    <w:rsid w:val="0045461E"/>
    <w:rsid w:val="00475F10"/>
    <w:rsid w:val="004A52EC"/>
    <w:rsid w:val="004F3AF9"/>
    <w:rsid w:val="00513A68"/>
    <w:rsid w:val="00521EB3"/>
    <w:rsid w:val="005368A8"/>
    <w:rsid w:val="005802CD"/>
    <w:rsid w:val="005816DA"/>
    <w:rsid w:val="00587BAF"/>
    <w:rsid w:val="005A14B3"/>
    <w:rsid w:val="005A2D4E"/>
    <w:rsid w:val="005A7C11"/>
    <w:rsid w:val="005B38F7"/>
    <w:rsid w:val="005C6311"/>
    <w:rsid w:val="005D51E4"/>
    <w:rsid w:val="005F2CA5"/>
    <w:rsid w:val="00604E80"/>
    <w:rsid w:val="00621EEF"/>
    <w:rsid w:val="00627997"/>
    <w:rsid w:val="006633C4"/>
    <w:rsid w:val="00693D7B"/>
    <w:rsid w:val="006F6308"/>
    <w:rsid w:val="0070302B"/>
    <w:rsid w:val="0070335E"/>
    <w:rsid w:val="00710282"/>
    <w:rsid w:val="00727C56"/>
    <w:rsid w:val="0077623A"/>
    <w:rsid w:val="007943A9"/>
    <w:rsid w:val="007A137A"/>
    <w:rsid w:val="007A7035"/>
    <w:rsid w:val="007C723E"/>
    <w:rsid w:val="007D16A8"/>
    <w:rsid w:val="007D2EE8"/>
    <w:rsid w:val="007E33FF"/>
    <w:rsid w:val="00801C89"/>
    <w:rsid w:val="0081050F"/>
    <w:rsid w:val="00870254"/>
    <w:rsid w:val="00893785"/>
    <w:rsid w:val="00894E56"/>
    <w:rsid w:val="008A680E"/>
    <w:rsid w:val="008B422E"/>
    <w:rsid w:val="008C3E87"/>
    <w:rsid w:val="008C4E0F"/>
    <w:rsid w:val="008C5973"/>
    <w:rsid w:val="008E4068"/>
    <w:rsid w:val="008E51E0"/>
    <w:rsid w:val="008E5969"/>
    <w:rsid w:val="0090204E"/>
    <w:rsid w:val="009517CB"/>
    <w:rsid w:val="00967B20"/>
    <w:rsid w:val="0097446D"/>
    <w:rsid w:val="009761F7"/>
    <w:rsid w:val="009B2AE6"/>
    <w:rsid w:val="009C3FA4"/>
    <w:rsid w:val="009D0B5A"/>
    <w:rsid w:val="009E24E8"/>
    <w:rsid w:val="00A16C44"/>
    <w:rsid w:val="00A367B0"/>
    <w:rsid w:val="00A40FE4"/>
    <w:rsid w:val="00A559EF"/>
    <w:rsid w:val="00A673EF"/>
    <w:rsid w:val="00A77B15"/>
    <w:rsid w:val="00A80C5D"/>
    <w:rsid w:val="00A90983"/>
    <w:rsid w:val="00AA607B"/>
    <w:rsid w:val="00AB3A00"/>
    <w:rsid w:val="00AD66BA"/>
    <w:rsid w:val="00AF680A"/>
    <w:rsid w:val="00B054F1"/>
    <w:rsid w:val="00B21F52"/>
    <w:rsid w:val="00B422B4"/>
    <w:rsid w:val="00B8792D"/>
    <w:rsid w:val="00BD490C"/>
    <w:rsid w:val="00BD5045"/>
    <w:rsid w:val="00BE54F2"/>
    <w:rsid w:val="00BF336F"/>
    <w:rsid w:val="00C44413"/>
    <w:rsid w:val="00C9071D"/>
    <w:rsid w:val="00C90E45"/>
    <w:rsid w:val="00D51329"/>
    <w:rsid w:val="00D619B4"/>
    <w:rsid w:val="00D7220A"/>
    <w:rsid w:val="00D805E9"/>
    <w:rsid w:val="00D85D4B"/>
    <w:rsid w:val="00DC2DE4"/>
    <w:rsid w:val="00DE60EE"/>
    <w:rsid w:val="00E03F72"/>
    <w:rsid w:val="00E40681"/>
    <w:rsid w:val="00E430D8"/>
    <w:rsid w:val="00E62DA5"/>
    <w:rsid w:val="00E64124"/>
    <w:rsid w:val="00EA1425"/>
    <w:rsid w:val="00EB1206"/>
    <w:rsid w:val="00EB73F4"/>
    <w:rsid w:val="00EE69CA"/>
    <w:rsid w:val="00EF164E"/>
    <w:rsid w:val="00F03AE2"/>
    <w:rsid w:val="00F074E7"/>
    <w:rsid w:val="00F23AB8"/>
    <w:rsid w:val="00F27510"/>
    <w:rsid w:val="00F43D6B"/>
    <w:rsid w:val="00F67D59"/>
    <w:rsid w:val="00F91F3B"/>
    <w:rsid w:val="00FB45CF"/>
    <w:rsid w:val="00FD2638"/>
    <w:rsid w:val="00FF11B2"/>
    <w:rsid w:val="00FF7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9CDF3"/>
  <w15:docId w15:val="{D3881DA4-3D50-45B8-BB90-4631AA0B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rsid w:val="00EF164E"/>
    <w:pPr>
      <w:jc w:val="left"/>
    </w:pPr>
    <w:rPr>
      <w:szCs w:val="24"/>
    </w:rPr>
  </w:style>
  <w:style w:type="character" w:customStyle="1" w:styleId="a4">
    <w:name w:val="批注文字 字符"/>
    <w:basedOn w:val="a0"/>
    <w:link w:val="a3"/>
    <w:qFormat/>
    <w:rsid w:val="00EF164E"/>
    <w:rPr>
      <w:szCs w:val="24"/>
    </w:rPr>
  </w:style>
  <w:style w:type="character" w:styleId="a5">
    <w:name w:val="annotation reference"/>
    <w:basedOn w:val="a0"/>
    <w:qFormat/>
    <w:rsid w:val="00EF164E"/>
    <w:rPr>
      <w:sz w:val="21"/>
      <w:szCs w:val="21"/>
    </w:rPr>
  </w:style>
  <w:style w:type="paragraph" w:styleId="a6">
    <w:name w:val="annotation subject"/>
    <w:basedOn w:val="a3"/>
    <w:next w:val="a3"/>
    <w:link w:val="a7"/>
    <w:uiPriority w:val="99"/>
    <w:semiHidden/>
    <w:unhideWhenUsed/>
    <w:rsid w:val="00EF164E"/>
    <w:rPr>
      <w:b/>
      <w:bCs/>
      <w:szCs w:val="22"/>
    </w:rPr>
  </w:style>
  <w:style w:type="character" w:customStyle="1" w:styleId="a7">
    <w:name w:val="批注主题 字符"/>
    <w:basedOn w:val="a4"/>
    <w:link w:val="a6"/>
    <w:uiPriority w:val="99"/>
    <w:semiHidden/>
    <w:rsid w:val="00EF164E"/>
    <w:rPr>
      <w:b/>
      <w:bCs/>
      <w:szCs w:val="24"/>
    </w:rPr>
  </w:style>
  <w:style w:type="paragraph" w:styleId="a8">
    <w:name w:val="List Paragraph"/>
    <w:basedOn w:val="a"/>
    <w:uiPriority w:val="34"/>
    <w:qFormat/>
    <w:rsid w:val="00EF164E"/>
    <w:pPr>
      <w:ind w:firstLineChars="200" w:firstLine="420"/>
    </w:pPr>
  </w:style>
  <w:style w:type="paragraph" w:styleId="a9">
    <w:name w:val="Normal (Web)"/>
    <w:basedOn w:val="a"/>
    <w:qFormat/>
    <w:rsid w:val="00EF164E"/>
    <w:pPr>
      <w:spacing w:beforeAutospacing="1" w:afterAutospacing="1"/>
      <w:jc w:val="left"/>
    </w:pPr>
    <w:rPr>
      <w:rFonts w:cs="Times New Roman"/>
      <w:kern w:val="0"/>
      <w:sz w:val="24"/>
      <w:szCs w:val="24"/>
    </w:rPr>
  </w:style>
  <w:style w:type="character" w:styleId="aa">
    <w:name w:val="Strong"/>
    <w:basedOn w:val="a0"/>
    <w:qFormat/>
    <w:rsid w:val="00EF164E"/>
  </w:style>
  <w:style w:type="paragraph" w:styleId="ab">
    <w:name w:val="header"/>
    <w:basedOn w:val="a"/>
    <w:link w:val="ac"/>
    <w:uiPriority w:val="99"/>
    <w:unhideWhenUsed/>
    <w:rsid w:val="00073502"/>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073502"/>
    <w:rPr>
      <w:sz w:val="18"/>
      <w:szCs w:val="18"/>
    </w:rPr>
  </w:style>
  <w:style w:type="paragraph" w:styleId="ad">
    <w:name w:val="footer"/>
    <w:basedOn w:val="a"/>
    <w:link w:val="ae"/>
    <w:unhideWhenUsed/>
    <w:rsid w:val="00073502"/>
    <w:pPr>
      <w:tabs>
        <w:tab w:val="center" w:pos="4153"/>
        <w:tab w:val="right" w:pos="8306"/>
      </w:tabs>
      <w:snapToGrid w:val="0"/>
      <w:jc w:val="left"/>
    </w:pPr>
    <w:rPr>
      <w:sz w:val="18"/>
      <w:szCs w:val="18"/>
    </w:rPr>
  </w:style>
  <w:style w:type="character" w:customStyle="1" w:styleId="ae">
    <w:name w:val="页脚 字符"/>
    <w:basedOn w:val="a0"/>
    <w:link w:val="ad"/>
    <w:uiPriority w:val="99"/>
    <w:rsid w:val="00073502"/>
    <w:rPr>
      <w:sz w:val="18"/>
      <w:szCs w:val="18"/>
    </w:rPr>
  </w:style>
  <w:style w:type="table" w:styleId="af">
    <w:name w:val="Table Grid"/>
    <w:basedOn w:val="a1"/>
    <w:qFormat/>
    <w:rsid w:val="00513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941295">
      <w:bodyDiv w:val="1"/>
      <w:marLeft w:val="0"/>
      <w:marRight w:val="0"/>
      <w:marTop w:val="0"/>
      <w:marBottom w:val="0"/>
      <w:divBdr>
        <w:top w:val="none" w:sz="0" w:space="0" w:color="auto"/>
        <w:left w:val="none" w:sz="0" w:space="0" w:color="auto"/>
        <w:bottom w:val="none" w:sz="0" w:space="0" w:color="auto"/>
        <w:right w:val="none" w:sz="0" w:space="0" w:color="auto"/>
      </w:divBdr>
    </w:div>
    <w:div w:id="352727225">
      <w:bodyDiv w:val="1"/>
      <w:marLeft w:val="0"/>
      <w:marRight w:val="0"/>
      <w:marTop w:val="0"/>
      <w:marBottom w:val="0"/>
      <w:divBdr>
        <w:top w:val="none" w:sz="0" w:space="0" w:color="auto"/>
        <w:left w:val="none" w:sz="0" w:space="0" w:color="auto"/>
        <w:bottom w:val="none" w:sz="0" w:space="0" w:color="auto"/>
        <w:right w:val="none" w:sz="0" w:space="0" w:color="auto"/>
      </w:divBdr>
    </w:div>
    <w:div w:id="429130648">
      <w:bodyDiv w:val="1"/>
      <w:marLeft w:val="0"/>
      <w:marRight w:val="0"/>
      <w:marTop w:val="0"/>
      <w:marBottom w:val="0"/>
      <w:divBdr>
        <w:top w:val="none" w:sz="0" w:space="0" w:color="auto"/>
        <w:left w:val="none" w:sz="0" w:space="0" w:color="auto"/>
        <w:bottom w:val="none" w:sz="0" w:space="0" w:color="auto"/>
        <w:right w:val="none" w:sz="0" w:space="0" w:color="auto"/>
      </w:divBdr>
    </w:div>
    <w:div w:id="542985502">
      <w:bodyDiv w:val="1"/>
      <w:marLeft w:val="0"/>
      <w:marRight w:val="0"/>
      <w:marTop w:val="0"/>
      <w:marBottom w:val="0"/>
      <w:divBdr>
        <w:top w:val="none" w:sz="0" w:space="0" w:color="auto"/>
        <w:left w:val="none" w:sz="0" w:space="0" w:color="auto"/>
        <w:bottom w:val="none" w:sz="0" w:space="0" w:color="auto"/>
        <w:right w:val="none" w:sz="0" w:space="0" w:color="auto"/>
      </w:divBdr>
    </w:div>
    <w:div w:id="696543966">
      <w:bodyDiv w:val="1"/>
      <w:marLeft w:val="0"/>
      <w:marRight w:val="0"/>
      <w:marTop w:val="0"/>
      <w:marBottom w:val="0"/>
      <w:divBdr>
        <w:top w:val="none" w:sz="0" w:space="0" w:color="auto"/>
        <w:left w:val="none" w:sz="0" w:space="0" w:color="auto"/>
        <w:bottom w:val="none" w:sz="0" w:space="0" w:color="auto"/>
        <w:right w:val="none" w:sz="0" w:space="0" w:color="auto"/>
      </w:divBdr>
    </w:div>
    <w:div w:id="793131764">
      <w:bodyDiv w:val="1"/>
      <w:marLeft w:val="0"/>
      <w:marRight w:val="0"/>
      <w:marTop w:val="0"/>
      <w:marBottom w:val="0"/>
      <w:divBdr>
        <w:top w:val="none" w:sz="0" w:space="0" w:color="auto"/>
        <w:left w:val="none" w:sz="0" w:space="0" w:color="auto"/>
        <w:bottom w:val="none" w:sz="0" w:space="0" w:color="auto"/>
        <w:right w:val="none" w:sz="0" w:space="0" w:color="auto"/>
      </w:divBdr>
    </w:div>
    <w:div w:id="817191014">
      <w:bodyDiv w:val="1"/>
      <w:marLeft w:val="0"/>
      <w:marRight w:val="0"/>
      <w:marTop w:val="0"/>
      <w:marBottom w:val="0"/>
      <w:divBdr>
        <w:top w:val="none" w:sz="0" w:space="0" w:color="auto"/>
        <w:left w:val="none" w:sz="0" w:space="0" w:color="auto"/>
        <w:bottom w:val="none" w:sz="0" w:space="0" w:color="auto"/>
        <w:right w:val="none" w:sz="0" w:space="0" w:color="auto"/>
      </w:divBdr>
    </w:div>
    <w:div w:id="990987076">
      <w:bodyDiv w:val="1"/>
      <w:marLeft w:val="0"/>
      <w:marRight w:val="0"/>
      <w:marTop w:val="0"/>
      <w:marBottom w:val="0"/>
      <w:divBdr>
        <w:top w:val="none" w:sz="0" w:space="0" w:color="auto"/>
        <w:left w:val="none" w:sz="0" w:space="0" w:color="auto"/>
        <w:bottom w:val="none" w:sz="0" w:space="0" w:color="auto"/>
        <w:right w:val="none" w:sz="0" w:space="0" w:color="auto"/>
      </w:divBdr>
    </w:div>
    <w:div w:id="1202087635">
      <w:bodyDiv w:val="1"/>
      <w:marLeft w:val="0"/>
      <w:marRight w:val="0"/>
      <w:marTop w:val="0"/>
      <w:marBottom w:val="0"/>
      <w:divBdr>
        <w:top w:val="none" w:sz="0" w:space="0" w:color="auto"/>
        <w:left w:val="none" w:sz="0" w:space="0" w:color="auto"/>
        <w:bottom w:val="none" w:sz="0" w:space="0" w:color="auto"/>
        <w:right w:val="none" w:sz="0" w:space="0" w:color="auto"/>
      </w:divBdr>
    </w:div>
    <w:div w:id="1482772152">
      <w:bodyDiv w:val="1"/>
      <w:marLeft w:val="0"/>
      <w:marRight w:val="0"/>
      <w:marTop w:val="0"/>
      <w:marBottom w:val="0"/>
      <w:divBdr>
        <w:top w:val="none" w:sz="0" w:space="0" w:color="auto"/>
        <w:left w:val="none" w:sz="0" w:space="0" w:color="auto"/>
        <w:bottom w:val="none" w:sz="0" w:space="0" w:color="auto"/>
        <w:right w:val="none" w:sz="0" w:space="0" w:color="auto"/>
      </w:divBdr>
    </w:div>
    <w:div w:id="179096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FA22C-1576-4934-A343-8B15375F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Pages>
  <Words>508</Words>
  <Characters>2899</Characters>
  <Application>Microsoft Office Word</Application>
  <DocSecurity>0</DocSecurity>
  <Lines>24</Lines>
  <Paragraphs>6</Paragraphs>
  <ScaleCrop>false</ScaleCrop>
  <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 水</dc:creator>
  <cp:keywords/>
  <dc:description/>
  <cp:lastModifiedBy>admin</cp:lastModifiedBy>
  <cp:revision>12</cp:revision>
  <cp:lastPrinted>2021-06-18T01:08:00Z</cp:lastPrinted>
  <dcterms:created xsi:type="dcterms:W3CDTF">2021-06-09T02:59:00Z</dcterms:created>
  <dcterms:modified xsi:type="dcterms:W3CDTF">2021-06-18T06:22:00Z</dcterms:modified>
</cp:coreProperties>
</file>